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杭萧钢构股份有限公司“3.</w:t>
      </w:r>
      <w:r>
        <w:rPr>
          <w:rFonts w:hint="eastAsia" w:ascii="方正小标宋简体" w:hAnsi="方正小标宋简体" w:eastAsia="方正小标宋简体" w:cs="方正小标宋简体"/>
          <w:b w:val="0"/>
          <w:bCs/>
          <w:sz w:val="44"/>
          <w:szCs w:val="44"/>
        </w:rPr>
        <w:t>2</w:t>
      </w:r>
      <w:r>
        <w:rPr>
          <w:rFonts w:hint="eastAsia" w:ascii="方正小标宋简体" w:hAnsi="方正小标宋简体" w:eastAsia="方正小标宋简体" w:cs="方正小标宋简体"/>
          <w:b w:val="0"/>
          <w:bCs/>
          <w:sz w:val="44"/>
          <w:szCs w:val="44"/>
        </w:rPr>
        <w:t>”</w:t>
      </w: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起重伤害死亡事故调查报告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日1</w:t>
      </w:r>
      <w:r>
        <w:rPr>
          <w:rFonts w:ascii="仿宋_GB2312" w:eastAsia="仿宋_GB2312"/>
          <w:sz w:val="32"/>
          <w:szCs w:val="32"/>
        </w:rPr>
        <w:t>4</w:t>
      </w:r>
      <w:r>
        <w:rPr>
          <w:rFonts w:hint="eastAsia" w:ascii="仿宋_GB2312" w:eastAsia="仿宋_GB2312"/>
          <w:sz w:val="32"/>
          <w:szCs w:val="32"/>
        </w:rPr>
        <w:t>时50分左右，在浦东新区北蔡镇海科路集慧路口张江实验室研发大楼项目工地上发生一起起重伤害事故，造成1人死亡。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浦东新区建设和交通委员会、北蔡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pStyle w:val="17"/>
        <w:numPr>
          <w:ilvl w:val="0"/>
          <w:numId w:val="1"/>
        </w:numPr>
        <w:snapToGrid w:val="0"/>
        <w:spacing w:line="600" w:lineRule="exact"/>
        <w:ind w:firstLineChars="0"/>
        <w:rPr>
          <w:rFonts w:ascii="黑体" w:eastAsia="黑体"/>
          <w:b/>
          <w:bCs/>
          <w:color w:val="000000" w:themeColor="text1"/>
          <w:sz w:val="32"/>
          <w:szCs w:val="32"/>
        </w:rPr>
      </w:pPr>
      <w:r>
        <w:rPr>
          <w:rFonts w:hint="eastAsia" w:ascii="黑体" w:eastAsia="黑体"/>
          <w:b/>
          <w:bCs/>
          <w:color w:val="000000" w:themeColor="text1"/>
          <w:sz w:val="32"/>
          <w:szCs w:val="32"/>
        </w:rPr>
        <w:t>基本情况</w:t>
      </w:r>
    </w:p>
    <w:p>
      <w:pPr>
        <w:snapToGrid w:val="0"/>
        <w:spacing w:line="60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（一）相关单位基本情况</w:t>
      </w:r>
    </w:p>
    <w:p>
      <w:pPr>
        <w:snapToGrid w:val="0"/>
        <w:spacing w:line="600" w:lineRule="exact"/>
        <w:ind w:firstLine="640" w:firstLineChars="200"/>
        <w:rPr>
          <w:rFonts w:ascii="仿宋_GB2312" w:eastAsia="仿宋_GB2312"/>
          <w:color w:val="FF0000"/>
          <w:sz w:val="32"/>
          <w:szCs w:val="32"/>
        </w:rPr>
      </w:pPr>
      <w:r>
        <w:rPr>
          <w:rFonts w:ascii="仿宋_GB2312" w:eastAsia="仿宋_GB2312"/>
          <w:sz w:val="32"/>
          <w:szCs w:val="32"/>
        </w:rPr>
        <w:t>1</w:t>
      </w:r>
      <w:r>
        <w:rPr>
          <w:rFonts w:hint="eastAsia" w:ascii="仿宋_GB2312" w:eastAsia="仿宋_GB2312"/>
          <w:sz w:val="32"/>
          <w:szCs w:val="32"/>
        </w:rPr>
        <w:t>．建设单位：中国科学院上海高等研究院（以下简称“上海研究院”）：统一社会信用代码：</w:t>
      </w:r>
      <w:r>
        <w:rPr>
          <w:rFonts w:ascii="仿宋_GB2312" w:eastAsia="仿宋_GB2312"/>
          <w:sz w:val="32"/>
          <w:szCs w:val="32"/>
        </w:rPr>
        <w:t>121000007178346862</w:t>
      </w:r>
      <w:r>
        <w:rPr>
          <w:rFonts w:hint="eastAsia" w:ascii="仿宋_GB2312" w:eastAsia="仿宋_GB2312"/>
          <w:sz w:val="32"/>
          <w:szCs w:val="32"/>
        </w:rPr>
        <w:t>；住所：上海市浦东新区海科路9</w:t>
      </w:r>
      <w:r>
        <w:rPr>
          <w:rFonts w:ascii="仿宋_GB2312" w:eastAsia="仿宋_GB2312"/>
          <w:sz w:val="32"/>
          <w:szCs w:val="32"/>
        </w:rPr>
        <w:t>9</w:t>
      </w:r>
      <w:r>
        <w:rPr>
          <w:rFonts w:hint="eastAsia" w:ascii="仿宋_GB2312" w:eastAsia="仿宋_GB2312"/>
          <w:sz w:val="32"/>
          <w:szCs w:val="32"/>
        </w:rPr>
        <w:t>号；法定代表人：黄政仁；宗旨和业务范围：开展原始创新与系统集成研究。信息、电子、通讯技术研究。新材料、新能源与化工技术研究。高性能计算、空间技术、动力与环境工程研究等。</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2．总包单位：上海建工四建集团有限公司（以下简称“四建公司”）：成立于1993年06月09日；统一社会信用代码：</w:t>
      </w:r>
      <w:r>
        <w:rPr>
          <w:rFonts w:ascii="仿宋_GB2312" w:eastAsia="仿宋_GB2312"/>
          <w:sz w:val="32"/>
          <w:szCs w:val="32"/>
        </w:rPr>
        <w:t>91310115132328227T</w:t>
      </w:r>
      <w:r>
        <w:rPr>
          <w:rFonts w:hint="eastAsia" w:ascii="仿宋_GB2312" w:eastAsia="仿宋_GB2312"/>
          <w:sz w:val="32"/>
          <w:szCs w:val="32"/>
        </w:rPr>
        <w:t>；住所：中国（上海）自由贸易试验区耀华路251号；法定代表人：沈军；公司类型：有限责任公司（非自然人投资或控股的法人独资）；经营范围：许可项目：建设工程设计；房屋建筑和市政基础设施项目工程总承包；各类工程建设活动；消防设施工程施工；施工专业作业；公路管理与养护；道路货物运输（不含危险货物）；城市生活垃圾经营性服务；城市建筑垃圾处置（清运）；餐饮服务等。四建公司持有建筑工程施工总承包特级、市政公用工程施工总承包壹级、机电工程施工总承包壹级、钢结构工程专业承包壹级资质证书，编号:D</w:t>
      </w:r>
      <w:r>
        <w:rPr>
          <w:rFonts w:ascii="仿宋_GB2312" w:eastAsia="仿宋_GB2312"/>
          <w:sz w:val="32"/>
          <w:szCs w:val="32"/>
        </w:rPr>
        <w:t>131014157</w:t>
      </w:r>
      <w:r>
        <w:rPr>
          <w:rFonts w:hint="eastAsia" w:ascii="仿宋_GB2312" w:eastAsia="仿宋_GB2312"/>
          <w:sz w:val="32"/>
          <w:szCs w:val="32"/>
        </w:rPr>
        <w:t>；持有安全生产许可证，编号：（沪）JZ安许证字[20</w:t>
      </w:r>
      <w:r>
        <w:rPr>
          <w:rFonts w:ascii="仿宋_GB2312" w:eastAsia="仿宋_GB2312"/>
          <w:sz w:val="32"/>
          <w:szCs w:val="32"/>
        </w:rPr>
        <w:t>16</w:t>
      </w:r>
      <w:r>
        <w:rPr>
          <w:rFonts w:hint="eastAsia" w:ascii="仿宋_GB2312" w:eastAsia="仿宋_GB2312"/>
          <w:sz w:val="32"/>
          <w:szCs w:val="32"/>
        </w:rPr>
        <w:t>]01</w:t>
      </w:r>
      <w:r>
        <w:rPr>
          <w:rFonts w:ascii="仿宋_GB2312" w:eastAsia="仿宋_GB2312"/>
          <w:sz w:val="32"/>
          <w:szCs w:val="32"/>
        </w:rPr>
        <w:t>0031</w:t>
      </w:r>
      <w:r>
        <w:rPr>
          <w:rFonts w:hint="eastAsia" w:ascii="仿宋_GB2312" w:eastAsia="仿宋_GB2312"/>
          <w:sz w:val="32"/>
          <w:szCs w:val="32"/>
        </w:rPr>
        <w:t>。</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3．专业分包单位：杭萧钢构股份有限公司（以下简称“杭萧钢构公司”）：成立于2000年12月28日；统一社会信用代码：</w:t>
      </w:r>
      <w:r>
        <w:rPr>
          <w:rFonts w:ascii="仿宋_GB2312" w:eastAsia="仿宋_GB2312"/>
          <w:sz w:val="32"/>
          <w:szCs w:val="32"/>
        </w:rPr>
        <w:t>91330000143587443U</w:t>
      </w:r>
      <w:r>
        <w:rPr>
          <w:rFonts w:hint="eastAsia" w:ascii="仿宋_GB2312" w:eastAsia="仿宋_GB2312"/>
          <w:sz w:val="32"/>
          <w:szCs w:val="32"/>
        </w:rPr>
        <w:t>；住所：杭州市萧山经济技术开发区；法定代表人：单际华；公司类型：股份有限公司(上市、自然人投资或控股)；经营范围：开展对外承包工程业务（范围详见《中华人民共和国对外承包工程经营资格证书》），钢结构工程的制作、安装、技术咨询及技术服务，地基与基础施工，专项工程、建筑工程设计（范围详见设计证书），房屋建筑工程施工，经营进出口业务等。杭萧公司持有建筑工程施工总承包壹级，钢结构工程专业承包壹级资质证书；证书编号:D</w:t>
      </w:r>
      <w:r>
        <w:rPr>
          <w:rFonts w:ascii="仿宋_GB2312" w:eastAsia="仿宋_GB2312"/>
          <w:sz w:val="32"/>
          <w:szCs w:val="32"/>
        </w:rPr>
        <w:t>233383759</w:t>
      </w:r>
      <w:r>
        <w:rPr>
          <w:rFonts w:hint="eastAsia" w:ascii="仿宋_GB2312" w:eastAsia="仿宋_GB2312"/>
          <w:sz w:val="32"/>
          <w:szCs w:val="32"/>
        </w:rPr>
        <w:t>；同时持安全生产许可证，编号:（浙）JZ安许证字[20</w:t>
      </w:r>
      <w:r>
        <w:rPr>
          <w:rFonts w:ascii="仿宋_GB2312" w:eastAsia="仿宋_GB2312"/>
          <w:sz w:val="32"/>
          <w:szCs w:val="32"/>
        </w:rPr>
        <w:t>05</w:t>
      </w:r>
      <w:r>
        <w:rPr>
          <w:rFonts w:hint="eastAsia" w:ascii="仿宋_GB2312" w:eastAsia="仿宋_GB2312"/>
          <w:sz w:val="32"/>
          <w:szCs w:val="32"/>
        </w:rPr>
        <w:t>]</w:t>
      </w:r>
      <w:r>
        <w:rPr>
          <w:rFonts w:ascii="仿宋_GB2312" w:eastAsia="仿宋_GB2312"/>
          <w:sz w:val="32"/>
          <w:szCs w:val="32"/>
        </w:rPr>
        <w:t>018949</w:t>
      </w:r>
      <w:r>
        <w:rPr>
          <w:rFonts w:hint="eastAsia" w:ascii="仿宋_GB2312" w:eastAsia="仿宋_GB2312"/>
          <w:sz w:val="32"/>
          <w:szCs w:val="32"/>
        </w:rPr>
        <w:t>。</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．劳务单位：上海申浦劳务服务有限公司（以下简称“申浦公司”）：2014年08月14日；统一社会信用代码：</w:t>
      </w:r>
      <w:r>
        <w:rPr>
          <w:rFonts w:ascii="仿宋_GB2312" w:eastAsia="仿宋_GB2312"/>
          <w:sz w:val="32"/>
          <w:szCs w:val="32"/>
        </w:rPr>
        <w:t>91310115312150630P</w:t>
      </w:r>
      <w:r>
        <w:rPr>
          <w:rFonts w:hint="eastAsia" w:ascii="仿宋_GB2312" w:eastAsia="仿宋_GB2312"/>
          <w:sz w:val="32"/>
          <w:szCs w:val="32"/>
        </w:rPr>
        <w:t>；住所：上海市浦东新区御北路385号2幢111室-113室；法定代表人：周俊；公司类型：有限责任公司(自然人投资或控股)；经营范围：一般项目：人力资源服务（不含职业中介活动、劳务派遣服务）；工程管理服务；土石方工程施工；金属门窗工程施工；园林绿化工程施工；建筑材料销售；技术服务、技术开发等；许可项目：建筑劳务分包（依法须经批准的项目，经相关部门批准后方可开展经营活动，具体经营项目以相关部门批准文件或许可证件为准）。申浦公司持有模板脚手架专业承包不分级，施工劳务资质证书，证书编号:D</w:t>
      </w:r>
      <w:r>
        <w:rPr>
          <w:rFonts w:ascii="仿宋_GB2312" w:eastAsia="仿宋_GB2312"/>
          <w:sz w:val="32"/>
          <w:szCs w:val="32"/>
        </w:rPr>
        <w:t>231517613</w:t>
      </w:r>
      <w:r>
        <w:rPr>
          <w:rFonts w:hint="eastAsia" w:ascii="仿宋_GB2312" w:eastAsia="仿宋_GB2312"/>
          <w:sz w:val="32"/>
          <w:szCs w:val="32"/>
        </w:rPr>
        <w:t>，同时持有安全生产许可证；编号:（沪）JZ安许证字[20</w:t>
      </w:r>
      <w:r>
        <w:rPr>
          <w:rFonts w:ascii="仿宋_GB2312" w:eastAsia="仿宋_GB2312"/>
          <w:sz w:val="32"/>
          <w:szCs w:val="32"/>
        </w:rPr>
        <w:t>16</w:t>
      </w:r>
      <w:r>
        <w:rPr>
          <w:rFonts w:hint="eastAsia" w:ascii="仿宋_GB2312" w:eastAsia="仿宋_GB2312"/>
          <w:sz w:val="32"/>
          <w:szCs w:val="32"/>
        </w:rPr>
        <w:t>]</w:t>
      </w:r>
      <w:r>
        <w:rPr>
          <w:rFonts w:ascii="仿宋_GB2312" w:eastAsia="仿宋_GB2312"/>
          <w:sz w:val="32"/>
          <w:szCs w:val="32"/>
        </w:rPr>
        <w:t>02065</w:t>
      </w:r>
      <w:r>
        <w:rPr>
          <w:rFonts w:hint="eastAsia" w:ascii="仿宋_GB2312" w:eastAsia="仿宋_GB2312"/>
          <w:sz w:val="32"/>
          <w:szCs w:val="32"/>
        </w:rPr>
        <w:t>。</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5．汽车吊出租单位：上海春祁起重设备安装工程有限公司（以下简称“春祁公司”）：成立于2016年01月29日；统一社会信用代码：</w:t>
      </w:r>
      <w:r>
        <w:rPr>
          <w:rFonts w:ascii="仿宋_GB2312" w:eastAsia="仿宋_GB2312"/>
          <w:sz w:val="32"/>
          <w:szCs w:val="32"/>
        </w:rPr>
        <w:t>91310114MA1GT64Y1A</w:t>
      </w:r>
      <w:r>
        <w:rPr>
          <w:rFonts w:hint="eastAsia" w:ascii="仿宋_GB2312" w:eastAsia="仿宋_GB2312"/>
          <w:sz w:val="32"/>
          <w:szCs w:val="32"/>
        </w:rPr>
        <w:t>；住所：上海市嘉定区科福路358_368号4幢1层E区J184室；法定代表人：李娟；公司类型：</w:t>
      </w:r>
      <w:r>
        <w:rPr>
          <w:rFonts w:ascii="仿宋_GB2312" w:eastAsia="仿宋_GB2312"/>
          <w:sz w:val="32"/>
          <w:szCs w:val="32"/>
        </w:rPr>
        <w:t>91310114MA1GT64Y1A</w:t>
      </w:r>
      <w:r>
        <w:rPr>
          <w:rFonts w:hint="eastAsia" w:ascii="仿宋_GB2312" w:eastAsia="仿宋_GB2312"/>
          <w:sz w:val="32"/>
          <w:szCs w:val="32"/>
        </w:rPr>
        <w:t>；经营范围：起重设备安装建设工程专业施工，起重设备租赁（不得从事金融租赁），土石方建设工程专业施工，建筑装饰装修建设工程设计施工，绿化工程，装卸服务等。</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6．监理单位：上海建科工程项目管理有限公司（以下简称“建科公司”）：成立于2005年12月05日；统一社会信用代码：</w:t>
      </w:r>
      <w:r>
        <w:rPr>
          <w:rFonts w:ascii="仿宋_GB2312" w:eastAsia="仿宋_GB2312"/>
          <w:sz w:val="32"/>
          <w:szCs w:val="32"/>
        </w:rPr>
        <w:t>913102307831360186</w:t>
      </w:r>
      <w:r>
        <w:rPr>
          <w:rFonts w:hint="eastAsia" w:ascii="仿宋_GB2312" w:eastAsia="仿宋_GB2312"/>
          <w:sz w:val="32"/>
          <w:szCs w:val="32"/>
        </w:rPr>
        <w:t>；住所：上海永冠经济开发区（崇明区向化公路2908号）；法定代表人：孙静；公司类型：有限责任公司（非自然人投资或控股的法人独资）；经营范围：工程管理服务（造价、招标、咨询、监理），建设工程技术咨询服务。建科公司持有房屋建筑工程甲级，化工石油工程乙级，电力工程乙级，市政公用工程甲级，机电安装工程乙级工程监理综合资质证书，证书编号:E</w:t>
      </w:r>
      <w:r>
        <w:rPr>
          <w:rFonts w:ascii="仿宋_GB2312" w:eastAsia="仿宋_GB2312"/>
          <w:sz w:val="32"/>
          <w:szCs w:val="32"/>
        </w:rPr>
        <w:t>2</w:t>
      </w:r>
      <w:r>
        <w:rPr>
          <w:rFonts w:hint="eastAsia" w:ascii="仿宋_GB2312" w:eastAsia="仿宋_GB2312"/>
          <w:sz w:val="32"/>
          <w:szCs w:val="32"/>
        </w:rPr>
        <w:t>3100</w:t>
      </w:r>
      <w:r>
        <w:rPr>
          <w:rFonts w:ascii="仿宋_GB2312" w:eastAsia="仿宋_GB2312"/>
          <w:sz w:val="32"/>
          <w:szCs w:val="32"/>
        </w:rPr>
        <w:t>2084</w:t>
      </w:r>
      <w:r>
        <w:rPr>
          <w:rFonts w:hint="eastAsia" w:ascii="仿宋_GB2312" w:eastAsia="仿宋_GB2312"/>
          <w:sz w:val="32"/>
          <w:szCs w:val="32"/>
        </w:rPr>
        <w:t>。</w:t>
      </w:r>
    </w:p>
    <w:p>
      <w:pPr>
        <w:snapToGrid w:val="0"/>
        <w:spacing w:line="600" w:lineRule="exact"/>
        <w:ind w:firstLine="643" w:firstLineChars="200"/>
        <w:rPr>
          <w:rFonts w:ascii="楷体_GB2312" w:eastAsia="楷体_GB2312"/>
          <w:b/>
          <w:sz w:val="32"/>
          <w:szCs w:val="32"/>
        </w:rPr>
      </w:pPr>
      <w:r>
        <w:rPr>
          <w:rFonts w:hint="eastAsia" w:ascii="楷体_GB2312" w:eastAsia="楷体_GB2312"/>
          <w:b/>
          <w:color w:val="000000" w:themeColor="text1"/>
          <w:sz w:val="32"/>
          <w:szCs w:val="32"/>
        </w:rPr>
        <w:t>（二）</w:t>
      </w:r>
      <w:r>
        <w:rPr>
          <w:rFonts w:hint="eastAsia" w:ascii="楷体_GB2312" w:eastAsia="楷体_GB2312"/>
          <w:b/>
          <w:sz w:val="32"/>
          <w:szCs w:val="32"/>
        </w:rPr>
        <w:t>相关合同情况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1．上海研究院与四建公司签订有工程合同，工程名称：张江实验室研发大楼项目（除桩基工程）；工程内容为施工图纸范围内的所有内容（除桩基工程）。</w:t>
      </w:r>
    </w:p>
    <w:p>
      <w:pPr>
        <w:widowControl w:val="0"/>
        <w:spacing w:line="600" w:lineRule="exact"/>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．四建公司与杭萧钢构公司签订有《建设工程专业分包合同》，分包范围：施工图范围内钢结构的图纸深化设计、原材料采购、检测、制作、运输、安装、防火涂料施工。</w:t>
      </w:r>
    </w:p>
    <w:p>
      <w:pPr>
        <w:widowControl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3．杭萧钢构公司与春祁公司签订了《设备租赁合同》，租赁设备为</w:t>
      </w:r>
      <w:r>
        <w:rPr>
          <w:rFonts w:ascii="仿宋_GB2312" w:eastAsia="仿宋_GB2312"/>
          <w:sz w:val="32"/>
          <w:szCs w:val="32"/>
        </w:rPr>
        <w:t>4</w:t>
      </w:r>
      <w:r>
        <w:rPr>
          <w:rFonts w:hint="eastAsia" w:ascii="仿宋_GB2312" w:eastAsia="仿宋_GB2312"/>
          <w:sz w:val="32"/>
          <w:szCs w:val="32"/>
        </w:rPr>
        <w:t>台汽车吊和</w:t>
      </w:r>
      <w:r>
        <w:rPr>
          <w:rFonts w:ascii="仿宋_GB2312" w:eastAsia="仿宋_GB2312"/>
          <w:sz w:val="32"/>
          <w:szCs w:val="32"/>
        </w:rPr>
        <w:t>1</w:t>
      </w:r>
      <w:r>
        <w:rPr>
          <w:rFonts w:hint="eastAsia" w:ascii="仿宋_GB2312" w:eastAsia="仿宋_GB2312"/>
          <w:sz w:val="32"/>
          <w:szCs w:val="32"/>
        </w:rPr>
        <w:t>台直臂车，合同约定租赁设备由春祁公司负责操作和维护，并需配备符合国家或地方相关规定上岗条件的操作、维护人员。</w:t>
      </w:r>
    </w:p>
    <w:p>
      <w:pPr>
        <w:widowControl w:val="0"/>
        <w:spacing w:line="600" w:lineRule="exact"/>
        <w:ind w:firstLine="640" w:firstLineChars="200"/>
        <w:outlineLvl w:val="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杭萧钢构公司与申浦公司签订有《劳务分包合同》，分包具体工作内容：施工场地接收；基础复测、验收及交接；构件接受及管理（包括：场地内卸车，货物或材料的清点、签收、保管和保护，构配件质量检查，场地内构配件转运，废余料整理及装车退货等）；施工图和加工详图包括的全部钢结构（含焊接施工作业）、楼层板施工作业等。</w:t>
      </w:r>
    </w:p>
    <w:p>
      <w:pPr>
        <w:widowControl w:val="0"/>
        <w:spacing w:line="600" w:lineRule="exact"/>
        <w:ind w:firstLine="640" w:firstLineChars="200"/>
        <w:outlineLvl w:val="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海研究院与建科公司签订有《建设工程监理合同》，工程名称：张江实验室研发大楼项目；监理工作范围：施工图范围内的张江实验室研发大楼项目。据国家批准的工程项目施工的法律、法规及规范标准对施工图范围内的施工阶段和保修阶段的监理工作进行控制与监理。</w:t>
      </w:r>
    </w:p>
    <w:p>
      <w:pPr>
        <w:widowControl w:val="0"/>
        <w:spacing w:line="600" w:lineRule="exact"/>
        <w:ind w:left="640"/>
        <w:outlineLvl w:val="0"/>
        <w:rPr>
          <w:rFonts w:ascii="楷体_GB2312" w:eastAsia="楷体_GB2312"/>
          <w:b/>
          <w:color w:val="000000" w:themeColor="text1"/>
          <w:sz w:val="32"/>
          <w:szCs w:val="32"/>
        </w:rPr>
      </w:pPr>
      <w:r>
        <w:rPr>
          <w:rFonts w:hint="eastAsia" w:ascii="楷体_GB2312" w:eastAsia="楷体_GB2312"/>
          <w:b/>
          <w:sz w:val="32"/>
          <w:szCs w:val="32"/>
        </w:rPr>
        <w:t>（三）</w:t>
      </w:r>
      <w:r>
        <w:rPr>
          <w:rFonts w:hint="eastAsia" w:ascii="楷体_GB2312" w:eastAsia="楷体_GB2312"/>
          <w:b/>
          <w:color w:val="000000" w:themeColor="text1"/>
          <w:sz w:val="32"/>
          <w:szCs w:val="32"/>
        </w:rPr>
        <w:t>事故相关人员情况</w:t>
      </w:r>
    </w:p>
    <w:p>
      <w:pPr>
        <w:ind w:firstLine="640" w:firstLineChars="200"/>
        <w:rPr>
          <w:color w:val="000000" w:themeColor="text1"/>
        </w:rPr>
      </w:pPr>
      <w:r>
        <w:rPr>
          <w:rFonts w:hint="eastAsia" w:ascii="仿宋_GB2312" w:eastAsia="仿宋_GB2312"/>
          <w:color w:val="000000" w:themeColor="text1"/>
          <w:sz w:val="32"/>
          <w:szCs w:val="32"/>
        </w:rPr>
        <w:t>1．韩冰杰，男，</w:t>
      </w:r>
      <w:r>
        <w:rPr>
          <w:rFonts w:ascii="仿宋_GB2312" w:eastAsia="仿宋_GB2312"/>
          <w:color w:val="000000" w:themeColor="text1"/>
          <w:sz w:val="32"/>
          <w:szCs w:val="32"/>
        </w:rPr>
        <w:t>26</w:t>
      </w:r>
      <w:r>
        <w:rPr>
          <w:rFonts w:hint="eastAsia" w:ascii="仿宋_GB2312" w:eastAsia="仿宋_GB2312"/>
          <w:color w:val="000000" w:themeColor="text1"/>
          <w:sz w:val="32"/>
          <w:szCs w:val="32"/>
        </w:rPr>
        <w:t>岁，申浦公司卸车工人，司索工。</w:t>
      </w:r>
    </w:p>
    <w:p>
      <w:pPr>
        <w:widowControl w:val="0"/>
        <w:spacing w:line="600" w:lineRule="exact"/>
        <w:ind w:firstLine="640" w:firstLineChars="200"/>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2．高蛟龙，男，3</w:t>
      </w:r>
      <w:r>
        <w:rPr>
          <w:rFonts w:ascii="仿宋_GB2312" w:eastAsia="仿宋_GB2312"/>
          <w:color w:val="000000" w:themeColor="text1"/>
          <w:sz w:val="32"/>
          <w:szCs w:val="32"/>
        </w:rPr>
        <w:t>9</w:t>
      </w:r>
      <w:r>
        <w:rPr>
          <w:rFonts w:hint="eastAsia" w:ascii="仿宋_GB2312" w:eastAsia="仿宋_GB2312"/>
          <w:color w:val="000000" w:themeColor="text1"/>
          <w:sz w:val="32"/>
          <w:szCs w:val="32"/>
        </w:rPr>
        <w:t>岁，杭萧钢构公司项目经理。</w:t>
      </w:r>
    </w:p>
    <w:p>
      <w:pPr>
        <w:widowControl w:val="0"/>
        <w:spacing w:line="600" w:lineRule="exact"/>
        <w:ind w:firstLine="640" w:firstLineChars="200"/>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3．窦鑫，男，3</w:t>
      </w:r>
      <w:r>
        <w:rPr>
          <w:rFonts w:ascii="仿宋_GB2312" w:eastAsia="仿宋_GB2312"/>
          <w:color w:val="000000" w:themeColor="text1"/>
          <w:sz w:val="32"/>
          <w:szCs w:val="32"/>
        </w:rPr>
        <w:t>4</w:t>
      </w:r>
      <w:r>
        <w:rPr>
          <w:rFonts w:hint="eastAsia" w:ascii="仿宋_GB2312" w:eastAsia="仿宋_GB2312"/>
          <w:color w:val="000000" w:themeColor="text1"/>
          <w:sz w:val="32"/>
          <w:szCs w:val="32"/>
        </w:rPr>
        <w:t>岁，春祁公司汽车吊驾驶员</w:t>
      </w:r>
      <w:r>
        <w:rPr>
          <w:rFonts w:hint="eastAsia" w:ascii="仿宋_GB2312" w:hAnsi="仿宋_GB2312" w:eastAsia="仿宋_GB2312" w:cs="仿宋_GB2312"/>
          <w:color w:val="000000" w:themeColor="text1"/>
          <w:sz w:val="32"/>
          <w:szCs w:val="32"/>
        </w:rPr>
        <w:t>，持有汽车吊操作证，证书编号：</w:t>
      </w:r>
      <w:r>
        <w:rPr>
          <w:rFonts w:ascii="仿宋_GB2312" w:eastAsia="仿宋_GB2312"/>
          <w:color w:val="000000" w:themeColor="text1"/>
          <w:sz w:val="32"/>
          <w:szCs w:val="32"/>
        </w:rPr>
        <w:t>340123198901221113</w:t>
      </w:r>
      <w:r>
        <w:rPr>
          <w:rFonts w:hint="eastAsia" w:ascii="仿宋_GB2312" w:eastAsia="仿宋_GB2312"/>
          <w:color w:val="000000" w:themeColor="text1"/>
          <w:sz w:val="32"/>
          <w:szCs w:val="32"/>
        </w:rPr>
        <w:t>。</w:t>
      </w:r>
    </w:p>
    <w:p>
      <w:pPr>
        <w:widowControl w:val="0"/>
        <w:spacing w:line="600" w:lineRule="exact"/>
        <w:ind w:firstLine="640" w:firstLineChars="200"/>
        <w:outlineLvl w:val="0"/>
        <w:rPr>
          <w:rFonts w:ascii="仿宋_GB2312" w:eastAsia="仿宋_GB2312"/>
          <w:color w:val="000000" w:themeColor="text1"/>
          <w:sz w:val="32"/>
          <w:szCs w:val="32"/>
        </w:rPr>
      </w:pPr>
      <w:r>
        <w:rPr>
          <w:rFonts w:ascii="仿宋_GB2312" w:eastAsia="仿宋_GB2312"/>
          <w:color w:val="000000" w:themeColor="text1"/>
          <w:sz w:val="32"/>
          <w:szCs w:val="32"/>
        </w:rPr>
        <w:t>4</w:t>
      </w:r>
      <w:r>
        <w:rPr>
          <w:rFonts w:hint="eastAsia" w:ascii="仿宋_GB2312" w:eastAsia="仿宋_GB2312"/>
          <w:color w:val="000000" w:themeColor="text1"/>
          <w:sz w:val="32"/>
          <w:szCs w:val="32"/>
        </w:rPr>
        <w:t>．崔俊伟，男，2</w:t>
      </w:r>
      <w:r>
        <w:rPr>
          <w:rFonts w:ascii="仿宋_GB2312" w:eastAsia="仿宋_GB2312"/>
          <w:color w:val="000000" w:themeColor="text1"/>
          <w:sz w:val="32"/>
          <w:szCs w:val="32"/>
        </w:rPr>
        <w:t>6</w:t>
      </w:r>
      <w:r>
        <w:rPr>
          <w:rFonts w:hint="eastAsia" w:ascii="仿宋_GB2312" w:eastAsia="仿宋_GB2312"/>
          <w:color w:val="000000" w:themeColor="text1"/>
          <w:sz w:val="32"/>
          <w:szCs w:val="32"/>
        </w:rPr>
        <w:t>岁，杭萧钢构公司材料员兼质量员。</w:t>
      </w:r>
    </w:p>
    <w:p>
      <w:pPr>
        <w:widowControl w:val="0"/>
        <w:spacing w:line="600" w:lineRule="exact"/>
        <w:ind w:firstLine="640" w:firstLineChars="200"/>
        <w:outlineLvl w:val="0"/>
        <w:rPr>
          <w:rFonts w:ascii="仿宋_GB2312" w:eastAsia="仿宋_GB2312"/>
          <w:color w:val="000000" w:themeColor="text1"/>
          <w:sz w:val="32"/>
          <w:szCs w:val="32"/>
        </w:rPr>
      </w:pPr>
      <w:r>
        <w:rPr>
          <w:rFonts w:ascii="仿宋_GB2312" w:eastAsia="仿宋_GB2312"/>
          <w:color w:val="000000" w:themeColor="text1"/>
          <w:sz w:val="32"/>
          <w:szCs w:val="32"/>
        </w:rPr>
        <w:t>5</w:t>
      </w:r>
      <w:r>
        <w:rPr>
          <w:rFonts w:hint="eastAsia" w:ascii="仿宋_GB2312" w:eastAsia="仿宋_GB2312"/>
          <w:color w:val="000000" w:themeColor="text1"/>
          <w:sz w:val="32"/>
          <w:szCs w:val="32"/>
        </w:rPr>
        <w:t>．王文明，男，4</w:t>
      </w:r>
      <w:r>
        <w:rPr>
          <w:rFonts w:ascii="仿宋_GB2312" w:eastAsia="仿宋_GB2312"/>
          <w:color w:val="000000" w:themeColor="text1"/>
          <w:sz w:val="32"/>
          <w:szCs w:val="32"/>
        </w:rPr>
        <w:t>2</w:t>
      </w:r>
      <w:r>
        <w:rPr>
          <w:rFonts w:hint="eastAsia" w:ascii="仿宋_GB2312" w:eastAsia="仿宋_GB2312"/>
          <w:color w:val="000000" w:themeColor="text1"/>
          <w:sz w:val="32"/>
          <w:szCs w:val="32"/>
        </w:rPr>
        <w:t>岁，申浦公司现场负责人。</w:t>
      </w:r>
    </w:p>
    <w:p>
      <w:pPr>
        <w:widowControl w:val="0"/>
        <w:spacing w:line="600" w:lineRule="exact"/>
        <w:ind w:firstLine="640" w:firstLineChars="200"/>
        <w:outlineLvl w:val="0"/>
        <w:rPr>
          <w:rFonts w:ascii="仿宋_GB2312" w:eastAsia="仿宋_GB2312"/>
          <w:color w:val="000000" w:themeColor="text1"/>
          <w:sz w:val="32"/>
          <w:szCs w:val="32"/>
        </w:rPr>
      </w:pPr>
      <w:r>
        <w:rPr>
          <w:rFonts w:ascii="仿宋_GB2312" w:eastAsia="仿宋_GB2312"/>
          <w:color w:val="000000" w:themeColor="text1"/>
          <w:sz w:val="32"/>
          <w:szCs w:val="32"/>
        </w:rPr>
        <w:t>6</w:t>
      </w:r>
      <w:r>
        <w:rPr>
          <w:rFonts w:hint="eastAsia" w:ascii="仿宋_GB2312" w:eastAsia="仿宋_GB2312"/>
          <w:color w:val="000000" w:themeColor="text1"/>
          <w:sz w:val="32"/>
          <w:szCs w:val="32"/>
        </w:rPr>
        <w:t>．张绍林，男，4</w:t>
      </w:r>
      <w:r>
        <w:rPr>
          <w:rFonts w:ascii="仿宋_GB2312" w:eastAsia="仿宋_GB2312"/>
          <w:color w:val="000000" w:themeColor="text1"/>
          <w:sz w:val="32"/>
          <w:szCs w:val="32"/>
        </w:rPr>
        <w:t>1</w:t>
      </w:r>
      <w:r>
        <w:rPr>
          <w:rFonts w:hint="eastAsia" w:ascii="仿宋_GB2312" w:eastAsia="仿宋_GB2312"/>
          <w:color w:val="000000" w:themeColor="text1"/>
          <w:sz w:val="32"/>
          <w:szCs w:val="32"/>
        </w:rPr>
        <w:t>岁，申浦公司卸车工人，司索工。</w:t>
      </w:r>
    </w:p>
    <w:p>
      <w:pPr>
        <w:widowControl w:val="0"/>
        <w:spacing w:line="600" w:lineRule="exact"/>
        <w:ind w:firstLine="640" w:firstLineChars="200"/>
        <w:outlineLvl w:val="0"/>
        <w:rPr>
          <w:rFonts w:ascii="仿宋_GB2312" w:eastAsia="仿宋_GB2312"/>
          <w:color w:val="000000" w:themeColor="text1"/>
          <w:sz w:val="32"/>
          <w:szCs w:val="32"/>
        </w:rPr>
      </w:pPr>
      <w:r>
        <w:rPr>
          <w:rFonts w:ascii="仿宋_GB2312" w:eastAsia="仿宋_GB2312"/>
          <w:color w:val="000000" w:themeColor="text1"/>
          <w:sz w:val="32"/>
          <w:szCs w:val="32"/>
        </w:rPr>
        <w:t>7</w:t>
      </w:r>
      <w:r>
        <w:rPr>
          <w:rFonts w:hint="eastAsia" w:ascii="仿宋_GB2312" w:eastAsia="仿宋_GB2312"/>
          <w:color w:val="000000" w:themeColor="text1"/>
          <w:sz w:val="32"/>
          <w:szCs w:val="32"/>
        </w:rPr>
        <w:t>．陈丽艳，女，</w:t>
      </w:r>
      <w:r>
        <w:rPr>
          <w:rFonts w:ascii="仿宋_GB2312" w:eastAsia="仿宋_GB2312"/>
          <w:color w:val="000000" w:themeColor="text1"/>
          <w:sz w:val="32"/>
          <w:szCs w:val="32"/>
        </w:rPr>
        <w:t>51</w:t>
      </w:r>
      <w:r>
        <w:rPr>
          <w:rFonts w:hint="eastAsia" w:ascii="仿宋_GB2312" w:eastAsia="仿宋_GB2312"/>
          <w:color w:val="000000" w:themeColor="text1"/>
          <w:sz w:val="32"/>
          <w:szCs w:val="32"/>
        </w:rPr>
        <w:t>岁，申浦公司卸车工人，信号工。</w:t>
      </w:r>
    </w:p>
    <w:p>
      <w:pPr>
        <w:widowControl w:val="0"/>
        <w:spacing w:line="600" w:lineRule="exact"/>
        <w:ind w:firstLine="643" w:firstLineChars="200"/>
        <w:outlineLvl w:val="0"/>
        <w:rPr>
          <w:rFonts w:ascii="黑体" w:eastAsia="黑体"/>
          <w:b/>
          <w:bCs/>
          <w:color w:val="000000" w:themeColor="text1"/>
          <w:sz w:val="32"/>
          <w:szCs w:val="32"/>
        </w:rPr>
      </w:pPr>
      <w:r>
        <w:rPr>
          <w:rFonts w:hint="eastAsia" w:ascii="黑体" w:eastAsia="黑体"/>
          <w:b/>
          <w:bCs/>
          <w:color w:val="000000" w:themeColor="text1"/>
          <w:sz w:val="32"/>
          <w:szCs w:val="32"/>
        </w:rPr>
        <w:t>二、事故发生经过和救援情况</w:t>
      </w:r>
    </w:p>
    <w:p>
      <w:pPr>
        <w:snapToGrid w:val="0"/>
        <w:spacing w:line="600" w:lineRule="exact"/>
        <w:ind w:firstLine="640" w:firstLineChars="200"/>
        <w:rPr>
          <w:rFonts w:ascii="仿宋_GB2312" w:eastAsia="仿宋_GB2312"/>
          <w:color w:val="FF0000"/>
          <w:sz w:val="32"/>
          <w:szCs w:val="32"/>
        </w:rPr>
      </w:pP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日上午，</w:t>
      </w:r>
      <w:r>
        <w:rPr>
          <w:rFonts w:hint="eastAsia" w:ascii="仿宋_GB2312" w:eastAsia="仿宋_GB2312"/>
          <w:color w:val="000000" w:themeColor="text1"/>
          <w:sz w:val="32"/>
          <w:szCs w:val="32"/>
        </w:rPr>
        <w:t>杭萧钢构公司</w:t>
      </w:r>
      <w:r>
        <w:rPr>
          <w:rFonts w:hint="eastAsia" w:ascii="仿宋_GB2312" w:eastAsia="仿宋_GB2312"/>
          <w:sz w:val="32"/>
          <w:szCs w:val="32"/>
        </w:rPr>
        <w:t>崔俊伟对3辆到达工地上的货车进行材料验收后，通知王文明进行钢结构构件卸货工作。王文明安排了韩冰杰、陈丽艳、张绍林等4人，并由韩冰杰通知汽车吊驾驶员窦鑫至工地东南角进行卸车。至1</w:t>
      </w:r>
      <w:r>
        <w:rPr>
          <w:rFonts w:ascii="仿宋_GB2312" w:eastAsia="仿宋_GB2312"/>
          <w:sz w:val="32"/>
          <w:szCs w:val="32"/>
        </w:rPr>
        <w:t>4</w:t>
      </w:r>
      <w:r>
        <w:rPr>
          <w:rFonts w:hint="eastAsia" w:ascii="仿宋_GB2312" w:eastAsia="仿宋_GB2312"/>
          <w:sz w:val="32"/>
          <w:szCs w:val="32"/>
        </w:rPr>
        <w:t>时50分左右，张绍林在货车车厢前部，韩冰杰在车厢尾部完成一根钢梁绑钩后开始进行起吊，过程中起吊钢梁碰到外侧紧贴在一起的另一根钢梁并使其倾翻，在车厢尾部的韩冰杰见状用手去扶钢梁，脚下不稳从车厢掉落到地上并被翻落的钢梁压到腰部和腿部。事发后现场工人拨打了1</w:t>
      </w:r>
      <w:r>
        <w:rPr>
          <w:rFonts w:ascii="仿宋_GB2312" w:eastAsia="仿宋_GB2312"/>
          <w:sz w:val="32"/>
          <w:szCs w:val="32"/>
        </w:rPr>
        <w:t>20</w:t>
      </w:r>
      <w:r>
        <w:rPr>
          <w:rFonts w:hint="eastAsia" w:ascii="仿宋_GB2312" w:eastAsia="仿宋_GB2312"/>
          <w:sz w:val="32"/>
          <w:szCs w:val="32"/>
        </w:rPr>
        <w:t>急救电话，120救护车将韩冰杰送到了上海市中医药大学附属曙光医院(东院)进行救治，抢救无效于当日</w:t>
      </w:r>
      <w:r>
        <w:rPr>
          <w:rFonts w:ascii="仿宋_GB2312" w:eastAsia="仿宋_GB2312"/>
          <w:sz w:val="32"/>
          <w:szCs w:val="32"/>
        </w:rPr>
        <w:t>16</w:t>
      </w:r>
      <w:r>
        <w:rPr>
          <w:rFonts w:hint="eastAsia" w:ascii="仿宋_GB2312" w:eastAsia="仿宋_GB2312"/>
          <w:sz w:val="32"/>
          <w:szCs w:val="32"/>
        </w:rPr>
        <w:t>时</w:t>
      </w:r>
      <w:r>
        <w:rPr>
          <w:rFonts w:ascii="仿宋_GB2312" w:eastAsia="仿宋_GB2312"/>
          <w:sz w:val="32"/>
          <w:szCs w:val="32"/>
        </w:rPr>
        <w:t>32</w:t>
      </w:r>
      <w:r>
        <w:rPr>
          <w:rFonts w:hint="eastAsia" w:ascii="仿宋_GB2312" w:eastAsia="仿宋_GB2312"/>
          <w:sz w:val="32"/>
          <w:szCs w:val="32"/>
        </w:rPr>
        <w:t>分死亡。</w:t>
      </w:r>
    </w:p>
    <w:p>
      <w:pPr>
        <w:snapToGrid w:val="0"/>
        <w:spacing w:line="600" w:lineRule="exact"/>
        <w:ind w:firstLine="643" w:firstLineChars="200"/>
        <w:rPr>
          <w:rFonts w:ascii="黑体" w:eastAsia="黑体"/>
          <w:b/>
          <w:bCs/>
          <w:sz w:val="32"/>
          <w:szCs w:val="32"/>
        </w:rPr>
      </w:pPr>
      <w:r>
        <w:rPr>
          <w:rFonts w:hint="eastAsia" w:ascii="黑体" w:eastAsia="黑体"/>
          <w:b/>
          <w:bCs/>
          <w:sz w:val="32"/>
          <w:szCs w:val="32"/>
        </w:rPr>
        <w:t>三、勘察调查及鉴定情况</w:t>
      </w:r>
    </w:p>
    <w:p>
      <w:pPr>
        <w:ind w:firstLine="482" w:firstLineChars="150"/>
        <w:rPr>
          <w:rFonts w:ascii="楷体_GB2312" w:eastAsia="楷体_GB2312"/>
          <w:b/>
          <w:bCs/>
          <w:sz w:val="32"/>
          <w:szCs w:val="32"/>
        </w:rPr>
      </w:pPr>
      <w:r>
        <w:rPr>
          <w:rFonts w:hint="eastAsia" w:ascii="楷体_GB2312" w:eastAsia="楷体_GB2312"/>
          <w:b/>
          <w:bCs/>
          <w:sz w:val="32"/>
          <w:szCs w:val="32"/>
        </w:rPr>
        <w:t>（一）现场勘察情况</w:t>
      </w:r>
    </w:p>
    <w:p>
      <w:pPr>
        <w:ind w:leftChars="-67" w:hanging="141" w:hangingChars="44"/>
        <w:rPr>
          <w:rFonts w:ascii="楷体_GB2312" w:eastAsia="楷体_GB2312"/>
          <w:b/>
          <w:bCs/>
          <w:sz w:val="32"/>
          <w:szCs w:val="32"/>
        </w:rPr>
      </w:pPr>
      <w:r>
        <w:rPr>
          <w:rFonts w:ascii="楷体_GB2312" w:eastAsia="楷体_GB2312"/>
          <w:b/>
          <w:bCs/>
          <w:sz w:val="32"/>
          <w:szCs w:val="32"/>
        </w:rPr>
        <w:drawing>
          <wp:inline distT="0" distB="0" distL="0" distR="0">
            <wp:extent cx="5344795" cy="4128770"/>
            <wp:effectExtent l="0" t="0" r="0" b="0"/>
            <wp:docPr id="5139343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34301" name="图片 1"/>
                    <pic:cNvPicPr>
                      <a:picLocks noChangeAspect="1"/>
                    </pic:cNvPicPr>
                  </pic:nvPicPr>
                  <pic:blipFill>
                    <a:blip r:embed="rId5"/>
                    <a:stretch>
                      <a:fillRect/>
                    </a:stretch>
                  </pic:blipFill>
                  <pic:spPr>
                    <a:xfrm>
                      <a:off x="0" y="0"/>
                      <a:ext cx="5349440" cy="4132429"/>
                    </a:xfrm>
                    <a:prstGeom prst="rect">
                      <a:avLst/>
                    </a:prstGeom>
                  </pic:spPr>
                </pic:pic>
              </a:graphicData>
            </a:graphic>
          </wp:inline>
        </w:drawing>
      </w:r>
    </w:p>
    <w:p>
      <w:pPr>
        <w:rPr>
          <w:rFonts w:ascii="楷体_GB2312" w:eastAsia="楷体_GB2312"/>
          <w:b/>
          <w:bCs/>
          <w:sz w:val="28"/>
          <w:szCs w:val="28"/>
        </w:rPr>
      </w:pPr>
      <w:r>
        <w:rPr>
          <w:rFonts w:hint="eastAsia" w:ascii="楷体_GB2312" w:eastAsia="楷体_GB2312"/>
          <w:b/>
          <w:bCs/>
          <w:sz w:val="32"/>
          <w:szCs w:val="32"/>
        </w:rPr>
        <w:t xml:space="preserve"> </w:t>
      </w:r>
      <w:r>
        <w:rPr>
          <w:rFonts w:ascii="楷体_GB2312" w:eastAsia="楷体_GB2312"/>
          <w:b/>
          <w:bCs/>
          <w:sz w:val="32"/>
          <w:szCs w:val="32"/>
        </w:rPr>
        <w:t xml:space="preserve">            </w:t>
      </w:r>
      <w:r>
        <w:rPr>
          <w:rFonts w:ascii="仿宋_GB2312" w:eastAsia="仿宋_GB2312"/>
          <w:sz w:val="30"/>
          <w:szCs w:val="30"/>
        </w:rPr>
        <w:t xml:space="preserve"> </w:t>
      </w:r>
      <w:r>
        <w:rPr>
          <w:rFonts w:ascii="仿宋_GB2312" w:eastAsia="仿宋_GB2312"/>
          <w:sz w:val="28"/>
          <w:szCs w:val="28"/>
        </w:rPr>
        <w:t xml:space="preserve"> </w:t>
      </w:r>
      <w:r>
        <w:rPr>
          <w:rFonts w:hint="eastAsia" w:ascii="仿宋_GB2312" w:eastAsia="仿宋_GB2312"/>
          <w:sz w:val="28"/>
          <w:szCs w:val="28"/>
        </w:rPr>
        <w:t>图1</w:t>
      </w:r>
      <w:r>
        <w:rPr>
          <w:rFonts w:ascii="仿宋_GB2312" w:eastAsia="仿宋_GB2312"/>
          <w:sz w:val="28"/>
          <w:szCs w:val="28"/>
        </w:rPr>
        <w:t xml:space="preserve">  </w:t>
      </w:r>
      <w:r>
        <w:rPr>
          <w:rFonts w:hint="eastAsia" w:ascii="仿宋_GB2312" w:eastAsia="仿宋_GB2312"/>
          <w:sz w:val="28"/>
          <w:szCs w:val="28"/>
        </w:rPr>
        <w:t>事发现场平面图</w:t>
      </w:r>
    </w:p>
    <w:p>
      <w:pPr>
        <w:numPr>
          <w:ilvl w:val="0"/>
          <w:numId w:val="2"/>
        </w:numPr>
        <w:snapToGrid w:val="0"/>
        <w:spacing w:after="156" w:afterLines="50" w:line="600" w:lineRule="exact"/>
        <w:ind w:firstLine="640" w:firstLineChars="200"/>
        <w:rPr>
          <w:rFonts w:ascii="仿宋_GB2312" w:eastAsia="仿宋_GB2312"/>
          <w:sz w:val="32"/>
          <w:szCs w:val="32"/>
        </w:rPr>
      </w:pPr>
      <w:r>
        <w:rPr>
          <w:rFonts w:hint="eastAsia" w:ascii="仿宋_GB2312" w:eastAsia="仿宋_GB2312"/>
          <w:sz w:val="32"/>
          <w:szCs w:val="32"/>
        </w:rPr>
        <w:t>事故现场位于项目工地东南角，现场东西向停有一辆钢结构构件运输挂车，车辆停放区域呈凸字形，其北侧、东侧和南侧均设有泡沫夹芯板围墙，北侧围墙外为上海研究院在用建筑，南侧围墙外为空地。车辆西侧为一南北向通道，通道北侧堆放有从车上卸下来的钢结构构件，通道南侧南北向停放有一辆汽车吊，通道西侧为在建实验楼。</w:t>
      </w:r>
    </w:p>
    <w:p>
      <w:pPr>
        <w:snapToGrid w:val="0"/>
        <w:spacing w:line="600" w:lineRule="exact"/>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1905</wp:posOffset>
            </wp:positionH>
            <wp:positionV relativeFrom="paragraph">
              <wp:posOffset>5715</wp:posOffset>
            </wp:positionV>
            <wp:extent cx="5276215" cy="42151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00691" cy="4234146"/>
                    </a:xfrm>
                    <a:prstGeom prst="rect">
                      <a:avLst/>
                    </a:prstGeom>
                  </pic:spPr>
                </pic:pic>
              </a:graphicData>
            </a:graphic>
          </wp:anchor>
        </w:drawing>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ind w:firstLine="2240" w:firstLineChars="800"/>
        <w:rPr>
          <w:rFonts w:ascii="仿宋_GB2312" w:eastAsia="仿宋_GB2312"/>
          <w:sz w:val="28"/>
          <w:szCs w:val="28"/>
        </w:rPr>
      </w:pPr>
      <w:r>
        <w:rPr>
          <w:rFonts w:hint="eastAsia" w:ascii="仿宋_GB2312" w:eastAsia="仿宋_GB2312"/>
          <w:sz w:val="28"/>
          <w:szCs w:val="28"/>
        </w:rPr>
        <w:t>图</w:t>
      </w:r>
      <w:r>
        <w:rPr>
          <w:rFonts w:ascii="仿宋_GB2312" w:eastAsia="仿宋_GB2312"/>
          <w:sz w:val="28"/>
          <w:szCs w:val="28"/>
        </w:rPr>
        <w:t xml:space="preserve">2  </w:t>
      </w:r>
      <w:r>
        <w:rPr>
          <w:rFonts w:hint="eastAsia" w:ascii="仿宋_GB2312" w:eastAsia="仿宋_GB2312"/>
          <w:sz w:val="28"/>
          <w:szCs w:val="28"/>
        </w:rPr>
        <w:t>现场挂车情况图</w:t>
      </w:r>
    </w:p>
    <w:p>
      <w:pPr>
        <w:pStyle w:val="17"/>
        <w:numPr>
          <w:ilvl w:val="0"/>
          <w:numId w:val="2"/>
        </w:numPr>
        <w:snapToGrid w:val="0"/>
        <w:spacing w:line="600" w:lineRule="exact"/>
        <w:ind w:firstLine="567" w:firstLineChars="0"/>
        <w:rPr>
          <w:rFonts w:ascii="仿宋_GB2312" w:eastAsia="仿宋_GB2312"/>
          <w:sz w:val="32"/>
          <w:szCs w:val="32"/>
        </w:rPr>
      </w:pPr>
      <w:r>
        <w:rPr>
          <w:rFonts w:hint="eastAsia" w:ascii="仿宋_GB2312" w:eastAsia="仿宋_GB2312"/>
          <w:sz w:val="32"/>
          <w:szCs w:val="32"/>
        </w:rPr>
        <w:t>事发现场头东尾西停放有一辆运输挂车，车厢内装有两层钢梁，第一层的最后一根钢梁被汽车吊稍稍提起，并东西向悬停在车厢上方。车辆北侧地上留有一根工字型钢梁，长</w:t>
      </w:r>
      <w:r>
        <w:rPr>
          <w:rFonts w:ascii="仿宋_GB2312" w:eastAsia="仿宋_GB2312"/>
          <w:sz w:val="32"/>
          <w:szCs w:val="32"/>
        </w:rPr>
        <w:t>9.81</w:t>
      </w:r>
      <w:r>
        <w:rPr>
          <w:rFonts w:hint="eastAsia" w:ascii="仿宋_GB2312" w:eastAsia="仿宋_GB2312"/>
          <w:sz w:val="32"/>
          <w:szCs w:val="32"/>
        </w:rPr>
        <w:t>米，重</w:t>
      </w:r>
      <w:r>
        <w:rPr>
          <w:rFonts w:ascii="仿宋_GB2312" w:eastAsia="仿宋_GB2312"/>
          <w:sz w:val="32"/>
          <w:szCs w:val="32"/>
        </w:rPr>
        <w:t>1027.4</w:t>
      </w:r>
      <w:r>
        <w:rPr>
          <w:rFonts w:hint="eastAsia" w:ascii="仿宋_GB2312" w:eastAsia="仿宋_GB2312"/>
          <w:sz w:val="32"/>
          <w:szCs w:val="32"/>
        </w:rPr>
        <w:t>公斤。</w:t>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20955</wp:posOffset>
            </wp:positionH>
            <wp:positionV relativeFrom="paragraph">
              <wp:posOffset>0</wp:posOffset>
            </wp:positionV>
            <wp:extent cx="5257800" cy="38385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62926" cy="3842317"/>
                    </a:xfrm>
                    <a:prstGeom prst="rect">
                      <a:avLst/>
                    </a:prstGeom>
                  </pic:spPr>
                </pic:pic>
              </a:graphicData>
            </a:graphic>
          </wp:anchor>
        </w:drawing>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jc w:val="center"/>
        <w:rPr>
          <w:rFonts w:ascii="仿宋_GB2312" w:eastAsia="仿宋_GB2312"/>
          <w:sz w:val="30"/>
          <w:szCs w:val="30"/>
        </w:rPr>
      </w:pPr>
      <w:r>
        <w:rPr>
          <w:rFonts w:hint="eastAsia" w:ascii="仿宋_GB2312" w:eastAsia="仿宋_GB2312"/>
          <w:sz w:val="30"/>
          <w:szCs w:val="30"/>
        </w:rPr>
        <w:t>图3</w:t>
      </w:r>
      <w:r>
        <w:rPr>
          <w:rFonts w:ascii="仿宋_GB2312" w:eastAsia="仿宋_GB2312"/>
          <w:sz w:val="30"/>
          <w:szCs w:val="30"/>
        </w:rPr>
        <w:t xml:space="preserve">  </w:t>
      </w:r>
      <w:r>
        <w:rPr>
          <w:rFonts w:hint="eastAsia" w:ascii="仿宋_GB2312" w:eastAsia="仿宋_GB2312"/>
          <w:sz w:val="30"/>
          <w:szCs w:val="30"/>
        </w:rPr>
        <w:t>现场汽车吊情况图</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olor w:val="000000" w:themeColor="text1"/>
          <w:sz w:val="32"/>
          <w:szCs w:val="32"/>
        </w:rPr>
        <w:t>．运输挂车西南侧停放有一辆牌号为沪E</w:t>
      </w:r>
      <w:r>
        <w:rPr>
          <w:rFonts w:ascii="仿宋_GB2312" w:eastAsia="仿宋_GB2312"/>
          <w:color w:val="000000" w:themeColor="text1"/>
          <w:sz w:val="32"/>
          <w:szCs w:val="32"/>
        </w:rPr>
        <w:t>R8892</w:t>
      </w:r>
      <w:r>
        <w:rPr>
          <w:rFonts w:hint="eastAsia" w:ascii="仿宋_GB2312" w:eastAsia="仿宋_GB2312"/>
          <w:color w:val="000000" w:themeColor="text1"/>
          <w:sz w:val="32"/>
          <w:szCs w:val="32"/>
        </w:rPr>
        <w:t>的汽车吊，驾驶室面向挂车方向，起重臂斜向上伸出，处于作业状态。汽车吊西侧有一平台，放置有卸车吊运过来的钢梁。</w:t>
      </w:r>
    </w:p>
    <w:p>
      <w:pPr>
        <w:ind w:firstLine="482" w:firstLineChars="150"/>
        <w:rPr>
          <w:rFonts w:ascii="楷体_GB2312" w:eastAsia="楷体_GB2312"/>
          <w:b/>
          <w:bCs/>
          <w:sz w:val="32"/>
          <w:szCs w:val="32"/>
        </w:rPr>
      </w:pPr>
      <w:r>
        <w:rPr>
          <w:rFonts w:hint="eastAsia" w:ascii="楷体_GB2312" w:eastAsia="楷体_GB2312"/>
          <w:b/>
          <w:bCs/>
          <w:sz w:val="32"/>
          <w:szCs w:val="32"/>
        </w:rPr>
        <w:t>（二）安全管理情况</w:t>
      </w:r>
    </w:p>
    <w:p>
      <w:pPr>
        <w:ind w:firstLine="640" w:firstLineChars="200"/>
        <w:rPr>
          <w:rFonts w:ascii="仿宋_GB2312" w:eastAsia="仿宋_GB2312"/>
          <w:sz w:val="32"/>
          <w:szCs w:val="32"/>
        </w:rPr>
      </w:pPr>
      <w:r>
        <w:rPr>
          <w:rFonts w:hint="eastAsia" w:ascii="仿宋_GB2312" w:eastAsia="仿宋_GB2312"/>
          <w:sz w:val="32"/>
          <w:szCs w:val="32"/>
        </w:rPr>
        <w:t>1．杭萧钢构公司提供有《现场项目安全生产文明施工管理制度》，包含适用范围、一般规定、安全教育培训、安全生产责任制、事故处理等内容。同时提供有《各工种操作规程》，其中《起重工安全技术操作规程》明确了起重吊装作业前应根据施工组织设计或施工方案划定的危险作业区域设置醒目的警戒标志，防止无关人员进入；参加起重吊装人员必须经过三级教育持证上岗；起重吊装作业，吊装指挥、司机、起重工要紧密配合，严格按照操作规范作业，支持十不准吊的原则；吊物悬空时，禁止在吊物或吊臂下停留或通过等要求内容。</w:t>
      </w:r>
    </w:p>
    <w:p>
      <w:pPr>
        <w:ind w:firstLine="640" w:firstLineChars="200"/>
        <w:rPr>
          <w:rFonts w:ascii="仿宋_GB2312" w:eastAsia="仿宋_GB2312"/>
          <w:sz w:val="32"/>
          <w:szCs w:val="32"/>
        </w:rPr>
      </w:pPr>
      <w:r>
        <w:rPr>
          <w:rFonts w:hint="eastAsia" w:ascii="仿宋_GB2312" w:eastAsia="仿宋_GB2312"/>
          <w:sz w:val="32"/>
          <w:szCs w:val="32"/>
        </w:rPr>
        <w:t>杭萧钢构公司提供有相关人员新工人三级安全教育记录卡、入场教育以及高空作业防坠落安全教育记录。</w:t>
      </w:r>
    </w:p>
    <w:p>
      <w:pPr>
        <w:ind w:firstLine="640" w:firstLineChars="200"/>
        <w:rPr>
          <w:rFonts w:ascii="仿宋_GB2312" w:eastAsia="仿宋_GB2312"/>
          <w:sz w:val="32"/>
          <w:szCs w:val="32"/>
        </w:rPr>
      </w:pPr>
      <w:r>
        <w:rPr>
          <w:rFonts w:hint="eastAsia" w:ascii="仿宋_GB2312" w:eastAsia="仿宋_GB2312"/>
          <w:sz w:val="32"/>
          <w:szCs w:val="32"/>
        </w:rPr>
        <w:t>2．杭萧钢构公司编制有《张江实验室研发大楼项目钢结构工程卸车专项施工方案》，并经四建公司和建科公司审核通过。卸车专项施工方案中“施工现场安全交底”章节明确要认真贯彻执行工地分部分项、工种和施工技术交底要求；机械设备使用前需经有关单位按规定验收；“钢结构卸车要点”章节明确钢结构卸车时，值班管理人员应旁站，阻止不符合规范的吊装作业；信号工要严格执行吊装安全操作规程，抵制违章作业的指令，坚持“十不吊的规定”；在构件下方和起重大臂扭转区内，不得有人员停留走动；卸车时须安排起重工现场指挥，吊机的指挥应专人负责；安全员应在现场监督。</w:t>
      </w:r>
    </w:p>
    <w:p>
      <w:pPr>
        <w:ind w:firstLine="640" w:firstLineChars="200"/>
        <w:rPr>
          <w:rFonts w:ascii="仿宋_GB2312" w:eastAsia="仿宋_GB2312"/>
          <w:sz w:val="32"/>
          <w:szCs w:val="32"/>
        </w:rPr>
      </w:pPr>
      <w:r>
        <w:rPr>
          <w:rFonts w:hint="eastAsia" w:ascii="仿宋_GB2312" w:eastAsia="仿宋_GB2312"/>
          <w:sz w:val="32"/>
          <w:szCs w:val="32"/>
        </w:rPr>
        <w:t>杭萧钢构公司提供了有韩冰杰、窦鑫等人签名的《钢结构施工作业安全技术交底》记录，交底内容明确在卸车倒运构件时，人员远离吊装区域后方可起吊，防止构件滑落车下而发生意外；在构件下方和起重大臂扭转区内，不得有人员停留走动。</w:t>
      </w:r>
    </w:p>
    <w:p>
      <w:pPr>
        <w:ind w:firstLine="640" w:firstLineChars="200"/>
        <w:rPr>
          <w:rFonts w:ascii="仿宋_GB2312" w:eastAsia="仿宋_GB2312"/>
          <w:sz w:val="32"/>
          <w:szCs w:val="32"/>
        </w:rPr>
      </w:pPr>
      <w:r>
        <w:rPr>
          <w:rFonts w:hint="eastAsia" w:ascii="仿宋_GB2312" w:eastAsia="仿宋_GB2312"/>
          <w:sz w:val="32"/>
          <w:szCs w:val="32"/>
        </w:rPr>
        <w:t>实际吊装作业过程中，张绍林和韩冰杰绑扎好构件后留在车上并未远离吊装区域，杭萧钢构公司未安排专门人员落实现场安全管理。</w:t>
      </w:r>
    </w:p>
    <w:p>
      <w:pPr>
        <w:ind w:firstLine="640" w:firstLineChars="200"/>
        <w:rPr>
          <w:rFonts w:ascii="仿宋_GB2312" w:eastAsia="仿宋_GB2312"/>
          <w:sz w:val="32"/>
          <w:szCs w:val="32"/>
        </w:rPr>
      </w:pPr>
      <w:r>
        <w:rPr>
          <w:rFonts w:hint="eastAsia" w:ascii="仿宋_GB2312" w:eastAsia="仿宋_GB2312"/>
          <w:sz w:val="32"/>
          <w:szCs w:val="32"/>
        </w:rPr>
        <w:t>3．四建公司与杭萧钢构公司随合同签订有《建设工程承发包安全生产、文明施工管理协议》，明确有双方的安全生产管理职责，四建公司提供有工人入场安全教育、安全技术交底、汽车吊设备报审、日常安全生产巡视检查记录及整改通知单等材料。</w:t>
      </w:r>
    </w:p>
    <w:p>
      <w:pPr>
        <w:ind w:firstLine="640" w:firstLineChars="200"/>
        <w:rPr>
          <w:rFonts w:ascii="仿宋_GB2312" w:eastAsia="仿宋_GB2312"/>
          <w:sz w:val="32"/>
          <w:szCs w:val="32"/>
        </w:rPr>
      </w:pPr>
      <w:r>
        <w:rPr>
          <w:rFonts w:hint="eastAsia" w:ascii="仿宋_GB2312" w:eastAsia="仿宋_GB2312"/>
          <w:sz w:val="32"/>
          <w:szCs w:val="32"/>
        </w:rPr>
        <w:t>4．建科公司提供有《建设工程安全监督作业指导书》，包含适用范围、工作程序、施工安全监督实施、危险性较大的分部分项工程安全监督重点等内容，并提供有日常巡视检查记录及监理通知单。其中2</w:t>
      </w:r>
      <w:r>
        <w:rPr>
          <w:rFonts w:ascii="仿宋_GB2312" w:eastAsia="仿宋_GB2312"/>
          <w:sz w:val="32"/>
          <w:szCs w:val="32"/>
        </w:rPr>
        <w:t>023</w:t>
      </w:r>
      <w:r>
        <w:rPr>
          <w:rFonts w:hint="eastAsia" w:ascii="仿宋_GB2312" w:eastAsia="仿宋_GB2312"/>
          <w:sz w:val="32"/>
          <w:szCs w:val="32"/>
        </w:rPr>
        <w:t>年2月2</w:t>
      </w:r>
      <w:r>
        <w:rPr>
          <w:rFonts w:ascii="仿宋_GB2312" w:eastAsia="仿宋_GB2312"/>
          <w:sz w:val="32"/>
          <w:szCs w:val="32"/>
        </w:rPr>
        <w:t>7</w:t>
      </w:r>
      <w:r>
        <w:rPr>
          <w:rFonts w:hint="eastAsia" w:ascii="仿宋_GB2312" w:eastAsia="仿宋_GB2312"/>
          <w:sz w:val="32"/>
          <w:szCs w:val="32"/>
        </w:rPr>
        <w:t>日开具的编号安-</w:t>
      </w:r>
      <w:r>
        <w:rPr>
          <w:rFonts w:ascii="仿宋_GB2312" w:eastAsia="仿宋_GB2312"/>
          <w:sz w:val="32"/>
          <w:szCs w:val="32"/>
        </w:rPr>
        <w:t>107</w:t>
      </w:r>
      <w:r>
        <w:rPr>
          <w:rFonts w:hint="eastAsia" w:ascii="仿宋_GB2312" w:eastAsia="仿宋_GB2312"/>
          <w:sz w:val="32"/>
          <w:szCs w:val="32"/>
        </w:rPr>
        <w:t>号监理通知单指出钢结构构件吊装时，多个构件同时吊装且未绑扎牢靠，作业人员在起重臂下旋转范围内作业，未撤离到安全区域等问题，杭萧钢构公司于3月1日完成整改并书面回复四建公司与建科公司。</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春祁公司出租的车牌号为沪ER8892汽车起重机经上海市建设机械检测中心有限公司检测合格，报告编号：CT5-22-0901，有效期至2023年06月01日。</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（三）死者鉴定情况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1．复旦大学上海医学院司法鉴定中心司法鉴定意见书综合分析认为，韩冰杰死因符合钝性外力致胸腹部闭合性损伤。</w:t>
      </w:r>
    </w:p>
    <w:p>
      <w:pPr>
        <w:tabs>
          <w:tab w:val="left" w:pos="5670"/>
        </w:tabs>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2．上海市中医药大学附属曙光医院(东院)于2</w:t>
      </w:r>
      <w:r>
        <w:rPr>
          <w:rFonts w:ascii="仿宋_GB2312" w:eastAsia="仿宋_GB2312"/>
          <w:sz w:val="32"/>
          <w:szCs w:val="32"/>
        </w:rPr>
        <w:t>023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日出具居民死亡医学证明书记录的直接死亡原因为失血性休克。</w:t>
      </w:r>
    </w:p>
    <w:p>
      <w:pPr>
        <w:tabs>
          <w:tab w:val="left" w:pos="567"/>
        </w:tabs>
        <w:ind w:firstLine="643"/>
        <w:rPr>
          <w:rFonts w:ascii="黑体" w:eastAsia="黑体"/>
          <w:b/>
          <w:bCs/>
          <w:sz w:val="32"/>
          <w:szCs w:val="32"/>
        </w:rPr>
      </w:pPr>
      <w:r>
        <w:rPr>
          <w:rFonts w:hint="eastAsia" w:ascii="黑体" w:eastAsia="黑体"/>
          <w:b/>
          <w:bCs/>
          <w:color w:val="000000" w:themeColor="text1"/>
          <w:sz w:val="30"/>
          <w:szCs w:val="30"/>
        </w:rPr>
        <w:t>四、</w:t>
      </w:r>
      <w:r>
        <w:rPr>
          <w:rFonts w:hint="eastAsia" w:ascii="黑体" w:eastAsia="黑体"/>
          <w:b/>
          <w:bCs/>
          <w:sz w:val="32"/>
          <w:szCs w:val="32"/>
        </w:rPr>
        <w:t>人员伤亡和直接经济损失情况</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（一）伤亡人员情况</w:t>
      </w:r>
    </w:p>
    <w:p>
      <w:pPr>
        <w:snapToGrid w:val="0"/>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男，</w:t>
      </w:r>
      <w:r>
        <w:rPr>
          <w:rFonts w:ascii="仿宋_GB2312" w:eastAsia="仿宋_GB2312"/>
          <w:color w:val="000000" w:themeColor="text1"/>
          <w:sz w:val="32"/>
          <w:szCs w:val="32"/>
        </w:rPr>
        <w:t>26</w:t>
      </w:r>
      <w:r>
        <w:rPr>
          <w:rFonts w:hint="eastAsia" w:ascii="仿宋_GB2312" w:eastAsia="仿宋_GB2312"/>
          <w:color w:val="000000" w:themeColor="text1"/>
          <w:sz w:val="32"/>
          <w:szCs w:val="32"/>
        </w:rPr>
        <w:t>岁，江苏沛县人，</w:t>
      </w:r>
      <w:bookmarkStart w:id="1" w:name="_GoBack"/>
      <w:bookmarkEnd w:id="1"/>
      <w:r>
        <w:rPr>
          <w:rFonts w:hint="eastAsia" w:ascii="仿宋_GB2312" w:eastAsia="仿宋_GB2312"/>
          <w:color w:val="000000" w:themeColor="text1"/>
          <w:sz w:val="32"/>
          <w:szCs w:val="32"/>
        </w:rPr>
        <w:t>申浦公司卸车工人。</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（二）事故直接经济损失</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w:t>
      </w:r>
      <w:r>
        <w:rPr>
          <w:rFonts w:hint="eastAsia" w:ascii="仿宋_GB2312" w:eastAsia="仿宋_GB2312"/>
          <w:color w:val="000000" w:themeColor="text1"/>
          <w:sz w:val="32"/>
          <w:szCs w:val="32"/>
        </w:rPr>
        <w:t>总计人民</w:t>
      </w:r>
      <w:r>
        <w:rPr>
          <w:rFonts w:hint="eastAsia" w:ascii="仿宋_GB2312" w:eastAsia="仿宋_GB2312"/>
          <w:sz w:val="32"/>
          <w:szCs w:val="32"/>
        </w:rPr>
        <w:t>币</w:t>
      </w:r>
      <w:r>
        <w:rPr>
          <w:rFonts w:ascii="仿宋_GB2312" w:eastAsia="仿宋_GB2312"/>
          <w:sz w:val="32"/>
          <w:szCs w:val="32"/>
        </w:rPr>
        <w:t>220</w:t>
      </w:r>
      <w:r>
        <w:rPr>
          <w:rFonts w:hint="eastAsia" w:ascii="仿宋_GB2312" w:eastAsia="仿宋_GB2312"/>
          <w:sz w:val="32"/>
          <w:szCs w:val="32"/>
        </w:rPr>
        <w:t>万元。</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五、事故发生原因和事故性质</w:t>
      </w:r>
    </w:p>
    <w:p>
      <w:pPr>
        <w:widowControl w:val="0"/>
        <w:spacing w:line="600" w:lineRule="exact"/>
        <w:ind w:firstLine="643" w:firstLineChars="20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（一）事故发生的原因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1．直接原因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吊装作业时，韩冰杰违章停留吊装区域内，被车上翻落的钢梁压到身上，导致事故发生。</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2．间接原因</w:t>
      </w:r>
      <w:bookmarkStart w:id="0" w:name="_Hlk36241692"/>
    </w:p>
    <w:bookmarkEnd w:id="0"/>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（1）杭萧钢构公司未落实起重作业管理要求，吊装作业时未安排专门人员落实现场安全管理，及时发现和制止工人的违章行为。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（2）杭萧钢构公司隐患整改不到位，未严格教育和督促作业人员按照施工方案和操作规程进行作业。</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w:t>
      </w:r>
      <w:r>
        <w:rPr>
          <w:rFonts w:ascii="仿宋_GB2312" w:eastAsia="仿宋_GB2312"/>
          <w:sz w:val="32"/>
          <w:szCs w:val="32"/>
        </w:rPr>
        <w:t>3.2</w:t>
      </w:r>
      <w:r>
        <w:rPr>
          <w:rFonts w:hint="eastAsia" w:ascii="仿宋_GB2312" w:eastAsia="仿宋_GB2312"/>
          <w:sz w:val="32"/>
          <w:szCs w:val="32"/>
        </w:rPr>
        <w:t>”起重伤害死亡事故是一起一般等级的生产安全责任事故。</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五、事故责任的认定和处理建议</w:t>
      </w:r>
    </w:p>
    <w:p>
      <w:pPr>
        <w:snapToGrid w:val="0"/>
        <w:spacing w:line="600" w:lineRule="exact"/>
        <w:ind w:firstLine="655" w:firstLineChars="204"/>
        <w:rPr>
          <w:rFonts w:ascii="楷体_GB2312" w:eastAsia="楷体_GB2312"/>
          <w:b/>
          <w:sz w:val="32"/>
          <w:szCs w:val="32"/>
        </w:rPr>
      </w:pPr>
      <w:r>
        <w:rPr>
          <w:rFonts w:hint="eastAsia" w:ascii="楷体_GB2312" w:eastAsia="楷体_GB2312"/>
          <w:b/>
          <w:sz w:val="32"/>
          <w:szCs w:val="32"/>
        </w:rPr>
        <w:t>（一）对事故责任者的责任认定和处理建议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1．韩冰杰，申浦公司卸车工人，韩冰杰违章停留吊装区域内，被车上失稳翻落的钢梁压到身上，直接导致事故发生，对事故发生负有责任，鉴于其已在事故中死亡，不再追究其责任。</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高蛟龙，杭萧钢构公司项目经理，未认真履行项目管理职责，吊装作业时未安排专门人员落实现场安全管理，未严格教育和督促作业人员按照施工方案和操作规程进行作业，未严格督促、检查项目安全生产工作，及时消除生产安全事故隐患，违反了《中华人民共和国安全生产法》第二十一条第二项、第五项的规定，对事故发生负有责任，建议区应急管理局依法予以行政处罚。</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（二）对事故单位的责任认定和处理建议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杭萧钢构公司施工管理不到位，吊装作业时未安排专门人员落实现场安全管理，及时发现和制止工人的违章行为；隐患整改不到位，未严格教育和督促作业人员按照施工方案和操作规程进行作业，违反了《中华人民共和国安全生产法》第四十三条和第四十四条第一款的规定，对事故的发生负有责任，建议区应急管理局依法予以行政处罚。</w:t>
      </w:r>
    </w:p>
    <w:p>
      <w:pPr>
        <w:snapToGrid w:val="0"/>
        <w:spacing w:line="600" w:lineRule="exact"/>
        <w:ind w:firstLine="643" w:firstLineChars="200"/>
        <w:rPr>
          <w:rFonts w:ascii="黑体" w:eastAsia="黑体"/>
          <w:b/>
          <w:sz w:val="32"/>
          <w:szCs w:val="32"/>
        </w:rPr>
      </w:pPr>
      <w:r>
        <w:rPr>
          <w:rFonts w:hint="eastAsia" w:ascii="黑体" w:eastAsia="黑体"/>
          <w:b/>
          <w:sz w:val="32"/>
          <w:szCs w:val="32"/>
        </w:rPr>
        <w:t>六、整改防范措施建议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为深刻吸取事故教训，进一步加强安全生产工作，提出以下事故防范和整改措施：</w:t>
      </w:r>
    </w:p>
    <w:p>
      <w:pPr>
        <w:numPr>
          <w:ilvl w:val="0"/>
          <w:numId w:val="3"/>
        </w:numPr>
        <w:snapToGrid w:val="0"/>
        <w:spacing w:line="600" w:lineRule="exact"/>
        <w:ind w:firstLine="707" w:firstLineChars="221"/>
        <w:rPr>
          <w:rFonts w:ascii="仿宋_GB2312" w:eastAsia="仿宋_GB2312"/>
          <w:sz w:val="32"/>
          <w:szCs w:val="32"/>
        </w:rPr>
      </w:pPr>
      <w:r>
        <w:rPr>
          <w:rFonts w:hint="eastAsia" w:ascii="仿宋_GB2312" w:eastAsia="仿宋_GB2312"/>
          <w:sz w:val="32"/>
          <w:szCs w:val="32"/>
        </w:rPr>
        <w:t>杭萧钢构公司要进一步加强从业人员的安全教育和技术交底，强化从业人员的安全生产意识，严格按照施工方案进行各项作业。</w:t>
      </w:r>
    </w:p>
    <w:p>
      <w:pPr>
        <w:numPr>
          <w:ilvl w:val="0"/>
          <w:numId w:val="3"/>
        </w:numPr>
        <w:snapToGrid w:val="0"/>
        <w:spacing w:line="600" w:lineRule="exact"/>
        <w:ind w:firstLine="707" w:firstLineChars="221"/>
        <w:rPr>
          <w:rFonts w:hint="eastAsia" w:ascii="仿宋_GB2312" w:eastAsia="仿宋_GB2312"/>
          <w:sz w:val="32"/>
          <w:szCs w:val="32"/>
        </w:rPr>
      </w:pPr>
      <w:r>
        <w:rPr>
          <w:rFonts w:hint="eastAsia" w:ascii="仿宋_GB2312" w:eastAsia="仿宋_GB2312"/>
          <w:sz w:val="32"/>
          <w:szCs w:val="32"/>
        </w:rPr>
        <w:t>杭萧钢构公司要加强施工过程管理，危险作业要严格按照法律法规和施工方案落实现场管理人员，及时发现和制止作业人员的违章行为，确保安全生产，杜绝此类事故再次发生。</w:t>
      </w:r>
    </w:p>
    <w:p>
      <w:pPr>
        <w:numPr>
          <w:ilvl w:val="0"/>
          <w:numId w:val="3"/>
        </w:numPr>
        <w:snapToGrid w:val="0"/>
        <w:spacing w:line="600" w:lineRule="exact"/>
        <w:ind w:firstLine="707"/>
        <w:rPr>
          <w:rFonts w:ascii="仿宋_GB2312" w:eastAsia="仿宋_GB2312"/>
          <w:sz w:val="32"/>
          <w:szCs w:val="32"/>
        </w:rPr>
      </w:pPr>
      <w:r>
        <w:rPr>
          <w:rFonts w:hint="eastAsia" w:ascii="仿宋_GB2312" w:eastAsia="仿宋_GB2312"/>
          <w:sz w:val="32"/>
          <w:szCs w:val="32"/>
        </w:rPr>
        <w:t>建议四建公司、建科公司进一步加强对分包单位施工过程的安全监管，进一步督促做好隐患整改闭环，确保相关安全管理规章制度和操作规程的有效落实。</w:t>
      </w:r>
    </w:p>
    <w:p>
      <w:pPr>
        <w:snapToGrid w:val="0"/>
        <w:spacing w:line="600" w:lineRule="exact"/>
        <w:ind w:firstLine="600" w:firstLineChars="200"/>
        <w:rPr>
          <w:rFonts w:ascii="仿宋_GB2312" w:eastAsia="仿宋_GB2312"/>
          <w:color w:val="000000"/>
          <w:sz w:val="30"/>
          <w:szCs w:val="30"/>
        </w:rPr>
      </w:pPr>
      <w:r>
        <w:rPr>
          <w:rFonts w:hint="eastAsia" w:ascii="仿宋_GB2312" w:eastAsia="仿宋_GB2312"/>
          <w:sz w:val="30"/>
          <w:szCs w:val="30"/>
        </w:rPr>
        <w:t xml:space="preserve">     </w:t>
      </w:r>
      <w:r>
        <w:rPr>
          <w:rFonts w:hint="eastAsia" w:ascii="仿宋_GB2312" w:eastAsia="仿宋_GB2312"/>
          <w:color w:val="000000"/>
          <w:sz w:val="30"/>
          <w:szCs w:val="30"/>
        </w:rPr>
        <w:t xml:space="preserve">             </w:t>
      </w: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p>
    <w:p>
      <w:pPr>
        <w:wordWrap w:val="0"/>
        <w:snapToGrid w:val="0"/>
        <w:spacing w:line="600" w:lineRule="exact"/>
        <w:ind w:firstLine="1600" w:firstLineChars="500"/>
        <w:jc w:val="right"/>
        <w:rPr>
          <w:rFonts w:hint="eastAsia" w:ascii="仿宋_GB2312" w:eastAsia="仿宋_GB2312"/>
          <w:sz w:val="32"/>
          <w:szCs w:val="32"/>
        </w:rPr>
      </w:pPr>
      <w:r>
        <w:rPr>
          <w:rFonts w:hint="eastAsia" w:ascii="仿宋_GB2312" w:eastAsia="仿宋_GB2312"/>
          <w:sz w:val="32"/>
          <w:szCs w:val="32"/>
        </w:rPr>
        <w:t xml:space="preserve">杭萧钢构股份有限公司    </w:t>
      </w:r>
    </w:p>
    <w:p>
      <w:pPr>
        <w:snapToGrid w:val="0"/>
        <w:spacing w:line="600" w:lineRule="exact"/>
        <w:ind w:firstLine="1600" w:firstLineChars="500"/>
        <w:jc w:val="righ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3.2</w:t>
      </w:r>
      <w:r>
        <w:rPr>
          <w:rFonts w:hint="eastAsia" w:ascii="仿宋_GB2312" w:eastAsia="仿宋_GB2312"/>
          <w:sz w:val="32"/>
          <w:szCs w:val="32"/>
        </w:rPr>
        <w:t xml:space="preserve">”起重伤害死亡事故调查组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月26日</w:t>
      </w: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6B2D1"/>
    <w:multiLevelType w:val="singleLevel"/>
    <w:tmpl w:val="3FD6B2D1"/>
    <w:lvl w:ilvl="0" w:tentative="0">
      <w:start w:val="1"/>
      <w:numFmt w:val="decimal"/>
      <w:suff w:val="nothing"/>
      <w:lvlText w:val="%1．"/>
      <w:lvlJc w:val="left"/>
    </w:lvl>
  </w:abstractNum>
  <w:abstractNum w:abstractNumId="1">
    <w:nsid w:val="75173B47"/>
    <w:multiLevelType w:val="multilevel"/>
    <w:tmpl w:val="75173B47"/>
    <w:lvl w:ilvl="0" w:tentative="0">
      <w:start w:val="1"/>
      <w:numFmt w:val="japaneseCounting"/>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2">
    <w:nsid w:val="79BCBAAD"/>
    <w:multiLevelType w:val="singleLevel"/>
    <w:tmpl w:val="79BCBAAD"/>
    <w:lvl w:ilvl="0" w:tentative="0">
      <w:start w:val="1"/>
      <w:numFmt w:val="chineseCounting"/>
      <w:suff w:val="nothing"/>
      <w:lvlText w:val="（%1）"/>
      <w:lvlJc w:val="left"/>
      <w:rPr>
        <w:rFonts w:hint="eastAsia"/>
        <w:lang w:val="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F85A5D"/>
    <w:rsid w:val="00000E6F"/>
    <w:rsid w:val="00001106"/>
    <w:rsid w:val="000011FC"/>
    <w:rsid w:val="00002A93"/>
    <w:rsid w:val="00002D96"/>
    <w:rsid w:val="0000400C"/>
    <w:rsid w:val="000058D3"/>
    <w:rsid w:val="00005ED5"/>
    <w:rsid w:val="00007C14"/>
    <w:rsid w:val="00010B90"/>
    <w:rsid w:val="00012200"/>
    <w:rsid w:val="0001397F"/>
    <w:rsid w:val="00014457"/>
    <w:rsid w:val="0001490D"/>
    <w:rsid w:val="00014BF9"/>
    <w:rsid w:val="00016146"/>
    <w:rsid w:val="0001655D"/>
    <w:rsid w:val="00017492"/>
    <w:rsid w:val="00020E35"/>
    <w:rsid w:val="00021247"/>
    <w:rsid w:val="000218DA"/>
    <w:rsid w:val="00021D86"/>
    <w:rsid w:val="00022229"/>
    <w:rsid w:val="0002245E"/>
    <w:rsid w:val="00024A47"/>
    <w:rsid w:val="0002543E"/>
    <w:rsid w:val="0002614B"/>
    <w:rsid w:val="00026F96"/>
    <w:rsid w:val="00027213"/>
    <w:rsid w:val="0002792B"/>
    <w:rsid w:val="00027D15"/>
    <w:rsid w:val="00031983"/>
    <w:rsid w:val="00034F53"/>
    <w:rsid w:val="00037DC9"/>
    <w:rsid w:val="00042A3A"/>
    <w:rsid w:val="000437DB"/>
    <w:rsid w:val="00045E03"/>
    <w:rsid w:val="000472CB"/>
    <w:rsid w:val="00047E3F"/>
    <w:rsid w:val="00047E4A"/>
    <w:rsid w:val="00050530"/>
    <w:rsid w:val="000517FF"/>
    <w:rsid w:val="00052CD1"/>
    <w:rsid w:val="00053051"/>
    <w:rsid w:val="000536CB"/>
    <w:rsid w:val="00054F2C"/>
    <w:rsid w:val="000563BB"/>
    <w:rsid w:val="000566A8"/>
    <w:rsid w:val="00056F5D"/>
    <w:rsid w:val="00060875"/>
    <w:rsid w:val="00060C5E"/>
    <w:rsid w:val="00066326"/>
    <w:rsid w:val="0006671E"/>
    <w:rsid w:val="00072563"/>
    <w:rsid w:val="000725E8"/>
    <w:rsid w:val="00072BCB"/>
    <w:rsid w:val="00074F8E"/>
    <w:rsid w:val="00076CDF"/>
    <w:rsid w:val="000775CB"/>
    <w:rsid w:val="00077CBB"/>
    <w:rsid w:val="00080AF9"/>
    <w:rsid w:val="00080C80"/>
    <w:rsid w:val="00081EDB"/>
    <w:rsid w:val="00082DF6"/>
    <w:rsid w:val="00084B1C"/>
    <w:rsid w:val="00085197"/>
    <w:rsid w:val="0008672D"/>
    <w:rsid w:val="00086A2E"/>
    <w:rsid w:val="00087601"/>
    <w:rsid w:val="000878E9"/>
    <w:rsid w:val="00087D8B"/>
    <w:rsid w:val="00087EEE"/>
    <w:rsid w:val="00090BEE"/>
    <w:rsid w:val="000917CD"/>
    <w:rsid w:val="000918DC"/>
    <w:rsid w:val="00093948"/>
    <w:rsid w:val="00095669"/>
    <w:rsid w:val="0009572F"/>
    <w:rsid w:val="00095BFD"/>
    <w:rsid w:val="0009796E"/>
    <w:rsid w:val="000A2435"/>
    <w:rsid w:val="000A2B16"/>
    <w:rsid w:val="000A32A7"/>
    <w:rsid w:val="000A47AE"/>
    <w:rsid w:val="000A62B6"/>
    <w:rsid w:val="000A7D49"/>
    <w:rsid w:val="000B23B0"/>
    <w:rsid w:val="000B386D"/>
    <w:rsid w:val="000B400F"/>
    <w:rsid w:val="000B5FCA"/>
    <w:rsid w:val="000B6568"/>
    <w:rsid w:val="000B78F5"/>
    <w:rsid w:val="000C0047"/>
    <w:rsid w:val="000C007F"/>
    <w:rsid w:val="000C11DE"/>
    <w:rsid w:val="000C1F7B"/>
    <w:rsid w:val="000C3B40"/>
    <w:rsid w:val="000C45E3"/>
    <w:rsid w:val="000C6BC3"/>
    <w:rsid w:val="000C7D91"/>
    <w:rsid w:val="000D099C"/>
    <w:rsid w:val="000D0BC5"/>
    <w:rsid w:val="000D0C91"/>
    <w:rsid w:val="000D1887"/>
    <w:rsid w:val="000D1C26"/>
    <w:rsid w:val="000D213E"/>
    <w:rsid w:val="000D2E8D"/>
    <w:rsid w:val="000D3155"/>
    <w:rsid w:val="000D31A8"/>
    <w:rsid w:val="000D5190"/>
    <w:rsid w:val="000D52DA"/>
    <w:rsid w:val="000D56AC"/>
    <w:rsid w:val="000D57A9"/>
    <w:rsid w:val="000E3088"/>
    <w:rsid w:val="000E6122"/>
    <w:rsid w:val="000E6B3B"/>
    <w:rsid w:val="000E77D2"/>
    <w:rsid w:val="000E7CFB"/>
    <w:rsid w:val="000F0438"/>
    <w:rsid w:val="000F052A"/>
    <w:rsid w:val="000F1F62"/>
    <w:rsid w:val="000F4421"/>
    <w:rsid w:val="000F4DEB"/>
    <w:rsid w:val="000F52CF"/>
    <w:rsid w:val="000F73C4"/>
    <w:rsid w:val="00100881"/>
    <w:rsid w:val="00101E98"/>
    <w:rsid w:val="0010288D"/>
    <w:rsid w:val="0010387E"/>
    <w:rsid w:val="00103D8A"/>
    <w:rsid w:val="00103F20"/>
    <w:rsid w:val="00104027"/>
    <w:rsid w:val="00104F34"/>
    <w:rsid w:val="00107A14"/>
    <w:rsid w:val="00110128"/>
    <w:rsid w:val="00112CEA"/>
    <w:rsid w:val="00113F31"/>
    <w:rsid w:val="001142AB"/>
    <w:rsid w:val="0011436A"/>
    <w:rsid w:val="0011490F"/>
    <w:rsid w:val="0011535C"/>
    <w:rsid w:val="00116747"/>
    <w:rsid w:val="00117E35"/>
    <w:rsid w:val="0012056E"/>
    <w:rsid w:val="001213C0"/>
    <w:rsid w:val="00121AED"/>
    <w:rsid w:val="00122B93"/>
    <w:rsid w:val="00122E65"/>
    <w:rsid w:val="00123633"/>
    <w:rsid w:val="00123A83"/>
    <w:rsid w:val="001243DB"/>
    <w:rsid w:val="00125606"/>
    <w:rsid w:val="00125B95"/>
    <w:rsid w:val="00126757"/>
    <w:rsid w:val="00127421"/>
    <w:rsid w:val="001309A0"/>
    <w:rsid w:val="001327AF"/>
    <w:rsid w:val="00133FF8"/>
    <w:rsid w:val="00135451"/>
    <w:rsid w:val="00136503"/>
    <w:rsid w:val="00136638"/>
    <w:rsid w:val="0013693C"/>
    <w:rsid w:val="00136A10"/>
    <w:rsid w:val="00136D1C"/>
    <w:rsid w:val="00141648"/>
    <w:rsid w:val="00143676"/>
    <w:rsid w:val="00144B03"/>
    <w:rsid w:val="00145A29"/>
    <w:rsid w:val="00145EAE"/>
    <w:rsid w:val="0014660D"/>
    <w:rsid w:val="00146B4E"/>
    <w:rsid w:val="0015062B"/>
    <w:rsid w:val="00150C1E"/>
    <w:rsid w:val="00154310"/>
    <w:rsid w:val="00154CCE"/>
    <w:rsid w:val="001578FE"/>
    <w:rsid w:val="001604CC"/>
    <w:rsid w:val="00165AA6"/>
    <w:rsid w:val="00167041"/>
    <w:rsid w:val="00167B96"/>
    <w:rsid w:val="00167C81"/>
    <w:rsid w:val="001713DD"/>
    <w:rsid w:val="00171860"/>
    <w:rsid w:val="001718EA"/>
    <w:rsid w:val="0017230E"/>
    <w:rsid w:val="00172CEB"/>
    <w:rsid w:val="00174074"/>
    <w:rsid w:val="00174E78"/>
    <w:rsid w:val="001771A6"/>
    <w:rsid w:val="00177A94"/>
    <w:rsid w:val="0018061E"/>
    <w:rsid w:val="001808FB"/>
    <w:rsid w:val="001824A9"/>
    <w:rsid w:val="00183501"/>
    <w:rsid w:val="00183AAE"/>
    <w:rsid w:val="00183CCB"/>
    <w:rsid w:val="00183F55"/>
    <w:rsid w:val="00184703"/>
    <w:rsid w:val="001847ED"/>
    <w:rsid w:val="001910C3"/>
    <w:rsid w:val="001918F8"/>
    <w:rsid w:val="001944E1"/>
    <w:rsid w:val="0019547A"/>
    <w:rsid w:val="00195F5D"/>
    <w:rsid w:val="00197B5B"/>
    <w:rsid w:val="00197EE3"/>
    <w:rsid w:val="001A074C"/>
    <w:rsid w:val="001A0C9F"/>
    <w:rsid w:val="001A0CC1"/>
    <w:rsid w:val="001A1CB8"/>
    <w:rsid w:val="001A1FF2"/>
    <w:rsid w:val="001A207E"/>
    <w:rsid w:val="001A21AA"/>
    <w:rsid w:val="001A2A6B"/>
    <w:rsid w:val="001A36C4"/>
    <w:rsid w:val="001A36D8"/>
    <w:rsid w:val="001A4B30"/>
    <w:rsid w:val="001A521E"/>
    <w:rsid w:val="001A5355"/>
    <w:rsid w:val="001A5CFC"/>
    <w:rsid w:val="001A5FF8"/>
    <w:rsid w:val="001A6C97"/>
    <w:rsid w:val="001A76D1"/>
    <w:rsid w:val="001A77FE"/>
    <w:rsid w:val="001B0558"/>
    <w:rsid w:val="001B1D4B"/>
    <w:rsid w:val="001B296F"/>
    <w:rsid w:val="001B3635"/>
    <w:rsid w:val="001B387C"/>
    <w:rsid w:val="001B48D7"/>
    <w:rsid w:val="001B4C6E"/>
    <w:rsid w:val="001B4FD3"/>
    <w:rsid w:val="001B5FEA"/>
    <w:rsid w:val="001B6A1B"/>
    <w:rsid w:val="001B7577"/>
    <w:rsid w:val="001B7F99"/>
    <w:rsid w:val="001C351B"/>
    <w:rsid w:val="001C4862"/>
    <w:rsid w:val="001C48BF"/>
    <w:rsid w:val="001C67BB"/>
    <w:rsid w:val="001C7208"/>
    <w:rsid w:val="001C7F53"/>
    <w:rsid w:val="001D0B6D"/>
    <w:rsid w:val="001D1D0D"/>
    <w:rsid w:val="001D3AD5"/>
    <w:rsid w:val="001D50BA"/>
    <w:rsid w:val="001D5200"/>
    <w:rsid w:val="001D5AB3"/>
    <w:rsid w:val="001D60B8"/>
    <w:rsid w:val="001D7603"/>
    <w:rsid w:val="001D7D4D"/>
    <w:rsid w:val="001E0C06"/>
    <w:rsid w:val="001E0C23"/>
    <w:rsid w:val="001E0D4F"/>
    <w:rsid w:val="001E18D8"/>
    <w:rsid w:val="001E3126"/>
    <w:rsid w:val="001E3C94"/>
    <w:rsid w:val="001E4C96"/>
    <w:rsid w:val="001E53A6"/>
    <w:rsid w:val="001E626E"/>
    <w:rsid w:val="001E703F"/>
    <w:rsid w:val="001E719D"/>
    <w:rsid w:val="001E7B52"/>
    <w:rsid w:val="001E7E4A"/>
    <w:rsid w:val="001F0783"/>
    <w:rsid w:val="001F1935"/>
    <w:rsid w:val="001F1C8A"/>
    <w:rsid w:val="001F1EC0"/>
    <w:rsid w:val="001F2CD1"/>
    <w:rsid w:val="001F3703"/>
    <w:rsid w:val="001F39F6"/>
    <w:rsid w:val="001F7D16"/>
    <w:rsid w:val="00200A0D"/>
    <w:rsid w:val="00200C85"/>
    <w:rsid w:val="002027B1"/>
    <w:rsid w:val="002043A1"/>
    <w:rsid w:val="002046B2"/>
    <w:rsid w:val="002049C7"/>
    <w:rsid w:val="00205CF0"/>
    <w:rsid w:val="00206973"/>
    <w:rsid w:val="002110D9"/>
    <w:rsid w:val="0021200D"/>
    <w:rsid w:val="00212C56"/>
    <w:rsid w:val="00212E76"/>
    <w:rsid w:val="00212E86"/>
    <w:rsid w:val="002168F9"/>
    <w:rsid w:val="00217645"/>
    <w:rsid w:val="00221CA3"/>
    <w:rsid w:val="002222BF"/>
    <w:rsid w:val="0022312C"/>
    <w:rsid w:val="00224D51"/>
    <w:rsid w:val="0022634F"/>
    <w:rsid w:val="00226917"/>
    <w:rsid w:val="00226F7E"/>
    <w:rsid w:val="0022720D"/>
    <w:rsid w:val="00227D25"/>
    <w:rsid w:val="00227E10"/>
    <w:rsid w:val="00231DF7"/>
    <w:rsid w:val="00232085"/>
    <w:rsid w:val="002341FF"/>
    <w:rsid w:val="00234536"/>
    <w:rsid w:val="002348B6"/>
    <w:rsid w:val="00234A64"/>
    <w:rsid w:val="0023504F"/>
    <w:rsid w:val="002353EF"/>
    <w:rsid w:val="002361D8"/>
    <w:rsid w:val="002363D1"/>
    <w:rsid w:val="00237654"/>
    <w:rsid w:val="00241994"/>
    <w:rsid w:val="00241F07"/>
    <w:rsid w:val="002426CC"/>
    <w:rsid w:val="00243494"/>
    <w:rsid w:val="002440B9"/>
    <w:rsid w:val="00247ACF"/>
    <w:rsid w:val="00247BA6"/>
    <w:rsid w:val="00247C7B"/>
    <w:rsid w:val="00250252"/>
    <w:rsid w:val="00250809"/>
    <w:rsid w:val="0025215A"/>
    <w:rsid w:val="00252CBA"/>
    <w:rsid w:val="00253BE1"/>
    <w:rsid w:val="00254677"/>
    <w:rsid w:val="0025591E"/>
    <w:rsid w:val="00255A0B"/>
    <w:rsid w:val="00255A64"/>
    <w:rsid w:val="00255BA6"/>
    <w:rsid w:val="00255FE8"/>
    <w:rsid w:val="002567B9"/>
    <w:rsid w:val="002611EA"/>
    <w:rsid w:val="00264CA5"/>
    <w:rsid w:val="002652DB"/>
    <w:rsid w:val="0026564A"/>
    <w:rsid w:val="00265E34"/>
    <w:rsid w:val="002660FB"/>
    <w:rsid w:val="00266998"/>
    <w:rsid w:val="002674AE"/>
    <w:rsid w:val="00271756"/>
    <w:rsid w:val="00271DC0"/>
    <w:rsid w:val="00272522"/>
    <w:rsid w:val="00272D4E"/>
    <w:rsid w:val="00273A6E"/>
    <w:rsid w:val="00273F0F"/>
    <w:rsid w:val="00274D60"/>
    <w:rsid w:val="00276D5F"/>
    <w:rsid w:val="00277B69"/>
    <w:rsid w:val="00277F78"/>
    <w:rsid w:val="002814DF"/>
    <w:rsid w:val="002815FA"/>
    <w:rsid w:val="00283166"/>
    <w:rsid w:val="0028388B"/>
    <w:rsid w:val="002872AD"/>
    <w:rsid w:val="00290481"/>
    <w:rsid w:val="002907CF"/>
    <w:rsid w:val="0029148E"/>
    <w:rsid w:val="00291FDA"/>
    <w:rsid w:val="0029298F"/>
    <w:rsid w:val="00293C2C"/>
    <w:rsid w:val="002949B8"/>
    <w:rsid w:val="00295828"/>
    <w:rsid w:val="00295CD9"/>
    <w:rsid w:val="00297E5D"/>
    <w:rsid w:val="002A22F7"/>
    <w:rsid w:val="002A27AB"/>
    <w:rsid w:val="002A2834"/>
    <w:rsid w:val="002A4C50"/>
    <w:rsid w:val="002A5031"/>
    <w:rsid w:val="002A5E5D"/>
    <w:rsid w:val="002A6D06"/>
    <w:rsid w:val="002A7444"/>
    <w:rsid w:val="002B015F"/>
    <w:rsid w:val="002B0223"/>
    <w:rsid w:val="002B03E0"/>
    <w:rsid w:val="002B140D"/>
    <w:rsid w:val="002B209C"/>
    <w:rsid w:val="002B3243"/>
    <w:rsid w:val="002B379B"/>
    <w:rsid w:val="002B3EE4"/>
    <w:rsid w:val="002B6B9E"/>
    <w:rsid w:val="002B7069"/>
    <w:rsid w:val="002C0208"/>
    <w:rsid w:val="002C0391"/>
    <w:rsid w:val="002C08AB"/>
    <w:rsid w:val="002C0E3D"/>
    <w:rsid w:val="002C2743"/>
    <w:rsid w:val="002C3055"/>
    <w:rsid w:val="002C3C4D"/>
    <w:rsid w:val="002C4024"/>
    <w:rsid w:val="002C68B0"/>
    <w:rsid w:val="002C799B"/>
    <w:rsid w:val="002D043D"/>
    <w:rsid w:val="002D1372"/>
    <w:rsid w:val="002D15E6"/>
    <w:rsid w:val="002D1EF8"/>
    <w:rsid w:val="002D29DC"/>
    <w:rsid w:val="002D2AA4"/>
    <w:rsid w:val="002D3C17"/>
    <w:rsid w:val="002D4899"/>
    <w:rsid w:val="002D5039"/>
    <w:rsid w:val="002D79F4"/>
    <w:rsid w:val="002E1613"/>
    <w:rsid w:val="002E1B97"/>
    <w:rsid w:val="002E1CAD"/>
    <w:rsid w:val="002E3FE8"/>
    <w:rsid w:val="002E5250"/>
    <w:rsid w:val="002E57E4"/>
    <w:rsid w:val="002E5BD3"/>
    <w:rsid w:val="002E630D"/>
    <w:rsid w:val="002E6E54"/>
    <w:rsid w:val="002E7715"/>
    <w:rsid w:val="002F06FE"/>
    <w:rsid w:val="002F28EC"/>
    <w:rsid w:val="002F301E"/>
    <w:rsid w:val="002F356D"/>
    <w:rsid w:val="002F3B20"/>
    <w:rsid w:val="002F3CB8"/>
    <w:rsid w:val="002F3D3D"/>
    <w:rsid w:val="002F606D"/>
    <w:rsid w:val="003001D0"/>
    <w:rsid w:val="003011C5"/>
    <w:rsid w:val="0030182C"/>
    <w:rsid w:val="00302217"/>
    <w:rsid w:val="003024B6"/>
    <w:rsid w:val="003030A2"/>
    <w:rsid w:val="0030409B"/>
    <w:rsid w:val="003042E2"/>
    <w:rsid w:val="00305F28"/>
    <w:rsid w:val="0030735F"/>
    <w:rsid w:val="003109AE"/>
    <w:rsid w:val="003124C9"/>
    <w:rsid w:val="00313F59"/>
    <w:rsid w:val="00314CEE"/>
    <w:rsid w:val="0031756D"/>
    <w:rsid w:val="003206D3"/>
    <w:rsid w:val="0032086C"/>
    <w:rsid w:val="00322583"/>
    <w:rsid w:val="00322A72"/>
    <w:rsid w:val="00322C2E"/>
    <w:rsid w:val="00322C7A"/>
    <w:rsid w:val="00322CF8"/>
    <w:rsid w:val="003230B2"/>
    <w:rsid w:val="00324C6F"/>
    <w:rsid w:val="003257B9"/>
    <w:rsid w:val="00326DCD"/>
    <w:rsid w:val="003274E7"/>
    <w:rsid w:val="00330947"/>
    <w:rsid w:val="003312E0"/>
    <w:rsid w:val="0033166D"/>
    <w:rsid w:val="00332836"/>
    <w:rsid w:val="0033384B"/>
    <w:rsid w:val="00337619"/>
    <w:rsid w:val="00337673"/>
    <w:rsid w:val="0034070B"/>
    <w:rsid w:val="00341E72"/>
    <w:rsid w:val="00342EEE"/>
    <w:rsid w:val="0034411B"/>
    <w:rsid w:val="00345417"/>
    <w:rsid w:val="003461E1"/>
    <w:rsid w:val="00346E5B"/>
    <w:rsid w:val="00347A49"/>
    <w:rsid w:val="00350059"/>
    <w:rsid w:val="0035050E"/>
    <w:rsid w:val="003512BC"/>
    <w:rsid w:val="003515A5"/>
    <w:rsid w:val="003543BA"/>
    <w:rsid w:val="00354B92"/>
    <w:rsid w:val="00355100"/>
    <w:rsid w:val="00355E2E"/>
    <w:rsid w:val="00355F44"/>
    <w:rsid w:val="00356459"/>
    <w:rsid w:val="00360C4B"/>
    <w:rsid w:val="003611AA"/>
    <w:rsid w:val="00361F5A"/>
    <w:rsid w:val="003635CD"/>
    <w:rsid w:val="00363C3F"/>
    <w:rsid w:val="00364438"/>
    <w:rsid w:val="00364906"/>
    <w:rsid w:val="0036597A"/>
    <w:rsid w:val="003664F7"/>
    <w:rsid w:val="00366984"/>
    <w:rsid w:val="0036698B"/>
    <w:rsid w:val="003713AD"/>
    <w:rsid w:val="00372D2E"/>
    <w:rsid w:val="00374238"/>
    <w:rsid w:val="00374C54"/>
    <w:rsid w:val="003753DC"/>
    <w:rsid w:val="00375B9C"/>
    <w:rsid w:val="00377A1B"/>
    <w:rsid w:val="00377FCD"/>
    <w:rsid w:val="00380211"/>
    <w:rsid w:val="003805BC"/>
    <w:rsid w:val="00381DA5"/>
    <w:rsid w:val="003824CA"/>
    <w:rsid w:val="003828E0"/>
    <w:rsid w:val="00383C8D"/>
    <w:rsid w:val="00384558"/>
    <w:rsid w:val="0038644D"/>
    <w:rsid w:val="00386E86"/>
    <w:rsid w:val="003870E9"/>
    <w:rsid w:val="003879D8"/>
    <w:rsid w:val="003906B5"/>
    <w:rsid w:val="00391261"/>
    <w:rsid w:val="00391AA5"/>
    <w:rsid w:val="00391F44"/>
    <w:rsid w:val="00392EFF"/>
    <w:rsid w:val="00393EF2"/>
    <w:rsid w:val="0039486D"/>
    <w:rsid w:val="00394B66"/>
    <w:rsid w:val="00395454"/>
    <w:rsid w:val="00397594"/>
    <w:rsid w:val="003A23A3"/>
    <w:rsid w:val="003A5501"/>
    <w:rsid w:val="003A5B70"/>
    <w:rsid w:val="003A69F7"/>
    <w:rsid w:val="003A6A1F"/>
    <w:rsid w:val="003A7DA5"/>
    <w:rsid w:val="003B2F18"/>
    <w:rsid w:val="003B2F9D"/>
    <w:rsid w:val="003B32BB"/>
    <w:rsid w:val="003B43AB"/>
    <w:rsid w:val="003B479D"/>
    <w:rsid w:val="003B4B76"/>
    <w:rsid w:val="003B4E71"/>
    <w:rsid w:val="003B5032"/>
    <w:rsid w:val="003B56D2"/>
    <w:rsid w:val="003B5D86"/>
    <w:rsid w:val="003B611B"/>
    <w:rsid w:val="003B7322"/>
    <w:rsid w:val="003B7767"/>
    <w:rsid w:val="003C07C0"/>
    <w:rsid w:val="003C17CE"/>
    <w:rsid w:val="003C1D65"/>
    <w:rsid w:val="003C3CBD"/>
    <w:rsid w:val="003C5EE8"/>
    <w:rsid w:val="003C62EE"/>
    <w:rsid w:val="003C70A0"/>
    <w:rsid w:val="003C7142"/>
    <w:rsid w:val="003C7DCB"/>
    <w:rsid w:val="003D02D5"/>
    <w:rsid w:val="003D08F3"/>
    <w:rsid w:val="003D0ECA"/>
    <w:rsid w:val="003D205B"/>
    <w:rsid w:val="003D2678"/>
    <w:rsid w:val="003D2681"/>
    <w:rsid w:val="003D2E1C"/>
    <w:rsid w:val="003D34EF"/>
    <w:rsid w:val="003D38BD"/>
    <w:rsid w:val="003D3F33"/>
    <w:rsid w:val="003D501B"/>
    <w:rsid w:val="003E13AB"/>
    <w:rsid w:val="003E26D3"/>
    <w:rsid w:val="003E4901"/>
    <w:rsid w:val="003E5D32"/>
    <w:rsid w:val="003F030D"/>
    <w:rsid w:val="003F1F2F"/>
    <w:rsid w:val="003F20EF"/>
    <w:rsid w:val="003F325B"/>
    <w:rsid w:val="003F381D"/>
    <w:rsid w:val="003F39E8"/>
    <w:rsid w:val="003F5CD9"/>
    <w:rsid w:val="00400F39"/>
    <w:rsid w:val="00401852"/>
    <w:rsid w:val="0040211E"/>
    <w:rsid w:val="0040316E"/>
    <w:rsid w:val="00403306"/>
    <w:rsid w:val="004034AB"/>
    <w:rsid w:val="00403ABD"/>
    <w:rsid w:val="00405A93"/>
    <w:rsid w:val="00407165"/>
    <w:rsid w:val="00412698"/>
    <w:rsid w:val="00413DD6"/>
    <w:rsid w:val="00414296"/>
    <w:rsid w:val="004168CF"/>
    <w:rsid w:val="00416B22"/>
    <w:rsid w:val="00417EE6"/>
    <w:rsid w:val="004200AF"/>
    <w:rsid w:val="004206DD"/>
    <w:rsid w:val="004207AD"/>
    <w:rsid w:val="004210D9"/>
    <w:rsid w:val="00421499"/>
    <w:rsid w:val="004236EE"/>
    <w:rsid w:val="004237C2"/>
    <w:rsid w:val="00423A61"/>
    <w:rsid w:val="00423E58"/>
    <w:rsid w:val="00424071"/>
    <w:rsid w:val="00425C72"/>
    <w:rsid w:val="004260D5"/>
    <w:rsid w:val="004304A5"/>
    <w:rsid w:val="004319CA"/>
    <w:rsid w:val="0043364F"/>
    <w:rsid w:val="00433980"/>
    <w:rsid w:val="00433BE5"/>
    <w:rsid w:val="0043588C"/>
    <w:rsid w:val="00435EF4"/>
    <w:rsid w:val="00437C39"/>
    <w:rsid w:val="004400F1"/>
    <w:rsid w:val="00440D8C"/>
    <w:rsid w:val="00440E05"/>
    <w:rsid w:val="004411C7"/>
    <w:rsid w:val="00441737"/>
    <w:rsid w:val="004421DC"/>
    <w:rsid w:val="00442548"/>
    <w:rsid w:val="00443BB8"/>
    <w:rsid w:val="0044661D"/>
    <w:rsid w:val="00446792"/>
    <w:rsid w:val="004475DC"/>
    <w:rsid w:val="00447726"/>
    <w:rsid w:val="004501DF"/>
    <w:rsid w:val="0045046F"/>
    <w:rsid w:val="00450A99"/>
    <w:rsid w:val="00450CE9"/>
    <w:rsid w:val="00452B86"/>
    <w:rsid w:val="00453759"/>
    <w:rsid w:val="0045415F"/>
    <w:rsid w:val="0045460D"/>
    <w:rsid w:val="0045622E"/>
    <w:rsid w:val="0045631F"/>
    <w:rsid w:val="00456D17"/>
    <w:rsid w:val="00457D3F"/>
    <w:rsid w:val="00461064"/>
    <w:rsid w:val="00461554"/>
    <w:rsid w:val="00463524"/>
    <w:rsid w:val="00463A2B"/>
    <w:rsid w:val="00466921"/>
    <w:rsid w:val="00471C47"/>
    <w:rsid w:val="0047264B"/>
    <w:rsid w:val="0047278B"/>
    <w:rsid w:val="00472E14"/>
    <w:rsid w:val="00473092"/>
    <w:rsid w:val="004741F5"/>
    <w:rsid w:val="00474A13"/>
    <w:rsid w:val="00474AC1"/>
    <w:rsid w:val="004809A0"/>
    <w:rsid w:val="004814D8"/>
    <w:rsid w:val="00481E24"/>
    <w:rsid w:val="004835F4"/>
    <w:rsid w:val="00485B70"/>
    <w:rsid w:val="00485D23"/>
    <w:rsid w:val="00485DB3"/>
    <w:rsid w:val="00486DB0"/>
    <w:rsid w:val="00487B8A"/>
    <w:rsid w:val="004906C3"/>
    <w:rsid w:val="00491465"/>
    <w:rsid w:val="0049258F"/>
    <w:rsid w:val="0049669F"/>
    <w:rsid w:val="00497053"/>
    <w:rsid w:val="004976AC"/>
    <w:rsid w:val="004A0F07"/>
    <w:rsid w:val="004A113E"/>
    <w:rsid w:val="004A3525"/>
    <w:rsid w:val="004A3FA0"/>
    <w:rsid w:val="004A432A"/>
    <w:rsid w:val="004A46B9"/>
    <w:rsid w:val="004A48DC"/>
    <w:rsid w:val="004A580E"/>
    <w:rsid w:val="004A6A59"/>
    <w:rsid w:val="004A7172"/>
    <w:rsid w:val="004B0EBF"/>
    <w:rsid w:val="004B167B"/>
    <w:rsid w:val="004B26A7"/>
    <w:rsid w:val="004B27F0"/>
    <w:rsid w:val="004B3C91"/>
    <w:rsid w:val="004B4267"/>
    <w:rsid w:val="004B46C6"/>
    <w:rsid w:val="004B61FB"/>
    <w:rsid w:val="004B78CE"/>
    <w:rsid w:val="004B7DDA"/>
    <w:rsid w:val="004B7F35"/>
    <w:rsid w:val="004C1ADF"/>
    <w:rsid w:val="004C1D79"/>
    <w:rsid w:val="004C34FA"/>
    <w:rsid w:val="004C514B"/>
    <w:rsid w:val="004C7C83"/>
    <w:rsid w:val="004C7FF1"/>
    <w:rsid w:val="004D1717"/>
    <w:rsid w:val="004D1D12"/>
    <w:rsid w:val="004D28D7"/>
    <w:rsid w:val="004D4582"/>
    <w:rsid w:val="004D5B44"/>
    <w:rsid w:val="004E1E1C"/>
    <w:rsid w:val="004E1E5F"/>
    <w:rsid w:val="004E291E"/>
    <w:rsid w:val="004E2F01"/>
    <w:rsid w:val="004E4688"/>
    <w:rsid w:val="004E73AF"/>
    <w:rsid w:val="004F0D13"/>
    <w:rsid w:val="004F112C"/>
    <w:rsid w:val="004F4481"/>
    <w:rsid w:val="004F4807"/>
    <w:rsid w:val="004F7C8E"/>
    <w:rsid w:val="0050025A"/>
    <w:rsid w:val="005007E0"/>
    <w:rsid w:val="00500A25"/>
    <w:rsid w:val="00501D70"/>
    <w:rsid w:val="005029C2"/>
    <w:rsid w:val="005036CC"/>
    <w:rsid w:val="005041CD"/>
    <w:rsid w:val="005042E2"/>
    <w:rsid w:val="00504623"/>
    <w:rsid w:val="005051AD"/>
    <w:rsid w:val="00505898"/>
    <w:rsid w:val="005060DC"/>
    <w:rsid w:val="0050619B"/>
    <w:rsid w:val="005065C8"/>
    <w:rsid w:val="00507F54"/>
    <w:rsid w:val="00510B57"/>
    <w:rsid w:val="005111EB"/>
    <w:rsid w:val="00511E55"/>
    <w:rsid w:val="00512FEF"/>
    <w:rsid w:val="00513AF8"/>
    <w:rsid w:val="005154DF"/>
    <w:rsid w:val="005159E3"/>
    <w:rsid w:val="00515EC1"/>
    <w:rsid w:val="00515F07"/>
    <w:rsid w:val="005174B0"/>
    <w:rsid w:val="00517F6E"/>
    <w:rsid w:val="00520DDE"/>
    <w:rsid w:val="00521CF3"/>
    <w:rsid w:val="00522D11"/>
    <w:rsid w:val="0052305B"/>
    <w:rsid w:val="005231C2"/>
    <w:rsid w:val="0052492F"/>
    <w:rsid w:val="00524A27"/>
    <w:rsid w:val="00524BF0"/>
    <w:rsid w:val="00525184"/>
    <w:rsid w:val="00526096"/>
    <w:rsid w:val="0052623B"/>
    <w:rsid w:val="005276EE"/>
    <w:rsid w:val="00531642"/>
    <w:rsid w:val="00531F25"/>
    <w:rsid w:val="005330BC"/>
    <w:rsid w:val="00534693"/>
    <w:rsid w:val="00534C2F"/>
    <w:rsid w:val="00536844"/>
    <w:rsid w:val="00536BC7"/>
    <w:rsid w:val="00537A7F"/>
    <w:rsid w:val="00540B76"/>
    <w:rsid w:val="00540EAD"/>
    <w:rsid w:val="00541F79"/>
    <w:rsid w:val="005446A1"/>
    <w:rsid w:val="00544992"/>
    <w:rsid w:val="005457AA"/>
    <w:rsid w:val="005469DB"/>
    <w:rsid w:val="00547A20"/>
    <w:rsid w:val="00550583"/>
    <w:rsid w:val="005517BB"/>
    <w:rsid w:val="00551AD3"/>
    <w:rsid w:val="00551C13"/>
    <w:rsid w:val="005538C2"/>
    <w:rsid w:val="0055391A"/>
    <w:rsid w:val="005540FC"/>
    <w:rsid w:val="0055497B"/>
    <w:rsid w:val="00554AC4"/>
    <w:rsid w:val="00555B15"/>
    <w:rsid w:val="00557B60"/>
    <w:rsid w:val="00557D52"/>
    <w:rsid w:val="005606DD"/>
    <w:rsid w:val="00561672"/>
    <w:rsid w:val="00561FC7"/>
    <w:rsid w:val="0056287F"/>
    <w:rsid w:val="00562DCD"/>
    <w:rsid w:val="0056394E"/>
    <w:rsid w:val="00564F67"/>
    <w:rsid w:val="00565890"/>
    <w:rsid w:val="00565942"/>
    <w:rsid w:val="00566139"/>
    <w:rsid w:val="0056735E"/>
    <w:rsid w:val="00567A16"/>
    <w:rsid w:val="00571840"/>
    <w:rsid w:val="00574A19"/>
    <w:rsid w:val="00574DAD"/>
    <w:rsid w:val="005750A8"/>
    <w:rsid w:val="005807DE"/>
    <w:rsid w:val="00580B86"/>
    <w:rsid w:val="0058237D"/>
    <w:rsid w:val="0058262A"/>
    <w:rsid w:val="0058391D"/>
    <w:rsid w:val="00584F1E"/>
    <w:rsid w:val="005850E4"/>
    <w:rsid w:val="00586DDD"/>
    <w:rsid w:val="00587418"/>
    <w:rsid w:val="00590D43"/>
    <w:rsid w:val="005936AB"/>
    <w:rsid w:val="00594F9E"/>
    <w:rsid w:val="005A038C"/>
    <w:rsid w:val="005A10F4"/>
    <w:rsid w:val="005A2B4A"/>
    <w:rsid w:val="005A2BF6"/>
    <w:rsid w:val="005A40FF"/>
    <w:rsid w:val="005A515C"/>
    <w:rsid w:val="005A5280"/>
    <w:rsid w:val="005A5832"/>
    <w:rsid w:val="005A590E"/>
    <w:rsid w:val="005A6E74"/>
    <w:rsid w:val="005A732B"/>
    <w:rsid w:val="005A7CC0"/>
    <w:rsid w:val="005A7F5F"/>
    <w:rsid w:val="005B0361"/>
    <w:rsid w:val="005B039E"/>
    <w:rsid w:val="005B0ED9"/>
    <w:rsid w:val="005B13BB"/>
    <w:rsid w:val="005B146D"/>
    <w:rsid w:val="005B3057"/>
    <w:rsid w:val="005B37B7"/>
    <w:rsid w:val="005B4F5E"/>
    <w:rsid w:val="005B6597"/>
    <w:rsid w:val="005B66DF"/>
    <w:rsid w:val="005B66E1"/>
    <w:rsid w:val="005C0586"/>
    <w:rsid w:val="005C0DB3"/>
    <w:rsid w:val="005C0F5F"/>
    <w:rsid w:val="005C1AB7"/>
    <w:rsid w:val="005C1C73"/>
    <w:rsid w:val="005C1F95"/>
    <w:rsid w:val="005C20D8"/>
    <w:rsid w:val="005C3B55"/>
    <w:rsid w:val="005C44A8"/>
    <w:rsid w:val="005C4D10"/>
    <w:rsid w:val="005C72DB"/>
    <w:rsid w:val="005C7887"/>
    <w:rsid w:val="005D08E4"/>
    <w:rsid w:val="005D3144"/>
    <w:rsid w:val="005D3A7A"/>
    <w:rsid w:val="005D3F13"/>
    <w:rsid w:val="005D453F"/>
    <w:rsid w:val="005D4BAC"/>
    <w:rsid w:val="005D657A"/>
    <w:rsid w:val="005D6755"/>
    <w:rsid w:val="005D75E7"/>
    <w:rsid w:val="005D7DA0"/>
    <w:rsid w:val="005E14BE"/>
    <w:rsid w:val="005E1AE2"/>
    <w:rsid w:val="005E22CD"/>
    <w:rsid w:val="005E31CE"/>
    <w:rsid w:val="005E49DF"/>
    <w:rsid w:val="005E689C"/>
    <w:rsid w:val="005E6BDD"/>
    <w:rsid w:val="005E70E8"/>
    <w:rsid w:val="005F00CD"/>
    <w:rsid w:val="005F0F93"/>
    <w:rsid w:val="005F1CBA"/>
    <w:rsid w:val="005F2D3B"/>
    <w:rsid w:val="005F2F1A"/>
    <w:rsid w:val="005F45FE"/>
    <w:rsid w:val="005F6954"/>
    <w:rsid w:val="005F7BEA"/>
    <w:rsid w:val="00601179"/>
    <w:rsid w:val="006015A1"/>
    <w:rsid w:val="00601BAD"/>
    <w:rsid w:val="00601E46"/>
    <w:rsid w:val="00601F05"/>
    <w:rsid w:val="00602DE4"/>
    <w:rsid w:val="00604453"/>
    <w:rsid w:val="00604DC0"/>
    <w:rsid w:val="00604F96"/>
    <w:rsid w:val="00605BFF"/>
    <w:rsid w:val="00605DFA"/>
    <w:rsid w:val="006071E3"/>
    <w:rsid w:val="00610813"/>
    <w:rsid w:val="00611E1A"/>
    <w:rsid w:val="00612054"/>
    <w:rsid w:val="0061229F"/>
    <w:rsid w:val="00613340"/>
    <w:rsid w:val="00613FCB"/>
    <w:rsid w:val="006154CC"/>
    <w:rsid w:val="006158AA"/>
    <w:rsid w:val="006171C7"/>
    <w:rsid w:val="00617557"/>
    <w:rsid w:val="006177EC"/>
    <w:rsid w:val="00620D8C"/>
    <w:rsid w:val="00623203"/>
    <w:rsid w:val="00623742"/>
    <w:rsid w:val="00623C10"/>
    <w:rsid w:val="00624EB6"/>
    <w:rsid w:val="0062536B"/>
    <w:rsid w:val="0062582A"/>
    <w:rsid w:val="006262C6"/>
    <w:rsid w:val="00626831"/>
    <w:rsid w:val="00626E7A"/>
    <w:rsid w:val="00627ADB"/>
    <w:rsid w:val="00627D4E"/>
    <w:rsid w:val="0063136A"/>
    <w:rsid w:val="00631EEF"/>
    <w:rsid w:val="006334FD"/>
    <w:rsid w:val="00633579"/>
    <w:rsid w:val="006341A2"/>
    <w:rsid w:val="00637E38"/>
    <w:rsid w:val="00637EA4"/>
    <w:rsid w:val="00640B9F"/>
    <w:rsid w:val="00640E2D"/>
    <w:rsid w:val="00641515"/>
    <w:rsid w:val="00642013"/>
    <w:rsid w:val="00643446"/>
    <w:rsid w:val="00643488"/>
    <w:rsid w:val="00644218"/>
    <w:rsid w:val="00644844"/>
    <w:rsid w:val="00645741"/>
    <w:rsid w:val="006459A3"/>
    <w:rsid w:val="0064631C"/>
    <w:rsid w:val="00646EAA"/>
    <w:rsid w:val="006474D2"/>
    <w:rsid w:val="00653044"/>
    <w:rsid w:val="00653498"/>
    <w:rsid w:val="00654B6F"/>
    <w:rsid w:val="00655235"/>
    <w:rsid w:val="00655BBA"/>
    <w:rsid w:val="006563C8"/>
    <w:rsid w:val="00656407"/>
    <w:rsid w:val="006602CA"/>
    <w:rsid w:val="0066160B"/>
    <w:rsid w:val="006622A2"/>
    <w:rsid w:val="00662FCE"/>
    <w:rsid w:val="006664B4"/>
    <w:rsid w:val="00666CD6"/>
    <w:rsid w:val="0066781F"/>
    <w:rsid w:val="00670311"/>
    <w:rsid w:val="00670E4C"/>
    <w:rsid w:val="00670F50"/>
    <w:rsid w:val="00671555"/>
    <w:rsid w:val="00671B57"/>
    <w:rsid w:val="0067278D"/>
    <w:rsid w:val="00672F1A"/>
    <w:rsid w:val="006739AC"/>
    <w:rsid w:val="006772F5"/>
    <w:rsid w:val="00680607"/>
    <w:rsid w:val="006811F5"/>
    <w:rsid w:val="00684327"/>
    <w:rsid w:val="00684B27"/>
    <w:rsid w:val="00684D63"/>
    <w:rsid w:val="006862D1"/>
    <w:rsid w:val="00686D72"/>
    <w:rsid w:val="00686F7B"/>
    <w:rsid w:val="00690CF9"/>
    <w:rsid w:val="006930F8"/>
    <w:rsid w:val="006947C0"/>
    <w:rsid w:val="00694A16"/>
    <w:rsid w:val="00695DBD"/>
    <w:rsid w:val="006971DC"/>
    <w:rsid w:val="006973A1"/>
    <w:rsid w:val="006A062E"/>
    <w:rsid w:val="006A0A40"/>
    <w:rsid w:val="006A0DD2"/>
    <w:rsid w:val="006A1B8B"/>
    <w:rsid w:val="006A3DC0"/>
    <w:rsid w:val="006A4776"/>
    <w:rsid w:val="006A4C57"/>
    <w:rsid w:val="006A4C95"/>
    <w:rsid w:val="006A5505"/>
    <w:rsid w:val="006A5ED5"/>
    <w:rsid w:val="006A7DA4"/>
    <w:rsid w:val="006B349F"/>
    <w:rsid w:val="006B5C79"/>
    <w:rsid w:val="006B5D61"/>
    <w:rsid w:val="006B5F9C"/>
    <w:rsid w:val="006B6591"/>
    <w:rsid w:val="006B7D13"/>
    <w:rsid w:val="006C0A83"/>
    <w:rsid w:val="006C0CBC"/>
    <w:rsid w:val="006C1A17"/>
    <w:rsid w:val="006C229B"/>
    <w:rsid w:val="006C25F9"/>
    <w:rsid w:val="006C5663"/>
    <w:rsid w:val="006C6928"/>
    <w:rsid w:val="006C69EF"/>
    <w:rsid w:val="006C6F24"/>
    <w:rsid w:val="006C74E9"/>
    <w:rsid w:val="006C753F"/>
    <w:rsid w:val="006D0509"/>
    <w:rsid w:val="006D0963"/>
    <w:rsid w:val="006D1A91"/>
    <w:rsid w:val="006D1EB5"/>
    <w:rsid w:val="006D27FD"/>
    <w:rsid w:val="006D309F"/>
    <w:rsid w:val="006D5F1F"/>
    <w:rsid w:val="006D6217"/>
    <w:rsid w:val="006D6986"/>
    <w:rsid w:val="006D7A9D"/>
    <w:rsid w:val="006D7CB7"/>
    <w:rsid w:val="006E004B"/>
    <w:rsid w:val="006E400F"/>
    <w:rsid w:val="006E4585"/>
    <w:rsid w:val="006E47C9"/>
    <w:rsid w:val="006E4E9F"/>
    <w:rsid w:val="006E7303"/>
    <w:rsid w:val="006F0FFA"/>
    <w:rsid w:val="006F1D52"/>
    <w:rsid w:val="006F22D7"/>
    <w:rsid w:val="006F4457"/>
    <w:rsid w:val="006F6306"/>
    <w:rsid w:val="006F6CAD"/>
    <w:rsid w:val="00700BD1"/>
    <w:rsid w:val="007018BF"/>
    <w:rsid w:val="007023E5"/>
    <w:rsid w:val="007033D0"/>
    <w:rsid w:val="007039AD"/>
    <w:rsid w:val="0070414D"/>
    <w:rsid w:val="00705960"/>
    <w:rsid w:val="00706B3F"/>
    <w:rsid w:val="00706F1E"/>
    <w:rsid w:val="007122AD"/>
    <w:rsid w:val="00712EE9"/>
    <w:rsid w:val="00713251"/>
    <w:rsid w:val="00713501"/>
    <w:rsid w:val="007135E0"/>
    <w:rsid w:val="0071364C"/>
    <w:rsid w:val="007141CD"/>
    <w:rsid w:val="00715FAF"/>
    <w:rsid w:val="00716F43"/>
    <w:rsid w:val="007175C2"/>
    <w:rsid w:val="00720C65"/>
    <w:rsid w:val="00721035"/>
    <w:rsid w:val="00721074"/>
    <w:rsid w:val="007224FA"/>
    <w:rsid w:val="007245D8"/>
    <w:rsid w:val="00724679"/>
    <w:rsid w:val="0072482C"/>
    <w:rsid w:val="0072588F"/>
    <w:rsid w:val="00727968"/>
    <w:rsid w:val="00727BCB"/>
    <w:rsid w:val="00730560"/>
    <w:rsid w:val="00730664"/>
    <w:rsid w:val="00730792"/>
    <w:rsid w:val="00730CEF"/>
    <w:rsid w:val="007324DC"/>
    <w:rsid w:val="0073257D"/>
    <w:rsid w:val="007325B5"/>
    <w:rsid w:val="007340E0"/>
    <w:rsid w:val="00734354"/>
    <w:rsid w:val="00734866"/>
    <w:rsid w:val="00736C87"/>
    <w:rsid w:val="00740309"/>
    <w:rsid w:val="007403F7"/>
    <w:rsid w:val="007407C3"/>
    <w:rsid w:val="007407CD"/>
    <w:rsid w:val="007409BE"/>
    <w:rsid w:val="00741228"/>
    <w:rsid w:val="007412C7"/>
    <w:rsid w:val="00741B7C"/>
    <w:rsid w:val="007437E7"/>
    <w:rsid w:val="007443CA"/>
    <w:rsid w:val="00745F63"/>
    <w:rsid w:val="00746B0F"/>
    <w:rsid w:val="00746D3F"/>
    <w:rsid w:val="00750738"/>
    <w:rsid w:val="007507BD"/>
    <w:rsid w:val="00750BE7"/>
    <w:rsid w:val="007516D6"/>
    <w:rsid w:val="00751C85"/>
    <w:rsid w:val="00751E3B"/>
    <w:rsid w:val="0075201C"/>
    <w:rsid w:val="00752063"/>
    <w:rsid w:val="00752CF2"/>
    <w:rsid w:val="007536CF"/>
    <w:rsid w:val="00753BB0"/>
    <w:rsid w:val="007547E4"/>
    <w:rsid w:val="007549FF"/>
    <w:rsid w:val="007560A5"/>
    <w:rsid w:val="007563D2"/>
    <w:rsid w:val="00756504"/>
    <w:rsid w:val="00760CBE"/>
    <w:rsid w:val="00760D0B"/>
    <w:rsid w:val="007613E8"/>
    <w:rsid w:val="0076143D"/>
    <w:rsid w:val="00761675"/>
    <w:rsid w:val="00761689"/>
    <w:rsid w:val="007619AE"/>
    <w:rsid w:val="00762A44"/>
    <w:rsid w:val="00763526"/>
    <w:rsid w:val="00763E09"/>
    <w:rsid w:val="007665DF"/>
    <w:rsid w:val="00766619"/>
    <w:rsid w:val="0076686D"/>
    <w:rsid w:val="00766B64"/>
    <w:rsid w:val="007671C3"/>
    <w:rsid w:val="0077035C"/>
    <w:rsid w:val="00771BE8"/>
    <w:rsid w:val="00773A5B"/>
    <w:rsid w:val="00774CC9"/>
    <w:rsid w:val="007751DD"/>
    <w:rsid w:val="00775256"/>
    <w:rsid w:val="007759CB"/>
    <w:rsid w:val="00780385"/>
    <w:rsid w:val="00780CD9"/>
    <w:rsid w:val="00780D1B"/>
    <w:rsid w:val="007829D6"/>
    <w:rsid w:val="00783E40"/>
    <w:rsid w:val="007869B5"/>
    <w:rsid w:val="00786FE0"/>
    <w:rsid w:val="00791D7B"/>
    <w:rsid w:val="00793ED5"/>
    <w:rsid w:val="00795193"/>
    <w:rsid w:val="00796E6E"/>
    <w:rsid w:val="00796F63"/>
    <w:rsid w:val="007A1335"/>
    <w:rsid w:val="007A13E5"/>
    <w:rsid w:val="007A42DC"/>
    <w:rsid w:val="007A4A9D"/>
    <w:rsid w:val="007A6329"/>
    <w:rsid w:val="007A7631"/>
    <w:rsid w:val="007A7836"/>
    <w:rsid w:val="007B0124"/>
    <w:rsid w:val="007B02C7"/>
    <w:rsid w:val="007B0F4E"/>
    <w:rsid w:val="007B157A"/>
    <w:rsid w:val="007B27D7"/>
    <w:rsid w:val="007B3F5C"/>
    <w:rsid w:val="007B4157"/>
    <w:rsid w:val="007B42AD"/>
    <w:rsid w:val="007B42BF"/>
    <w:rsid w:val="007B4BE0"/>
    <w:rsid w:val="007B5C94"/>
    <w:rsid w:val="007B5E26"/>
    <w:rsid w:val="007B7B73"/>
    <w:rsid w:val="007B7F2C"/>
    <w:rsid w:val="007C050D"/>
    <w:rsid w:val="007C1F08"/>
    <w:rsid w:val="007C4257"/>
    <w:rsid w:val="007C436E"/>
    <w:rsid w:val="007C4395"/>
    <w:rsid w:val="007C58E7"/>
    <w:rsid w:val="007C605C"/>
    <w:rsid w:val="007C6A6D"/>
    <w:rsid w:val="007C6F19"/>
    <w:rsid w:val="007D0AE0"/>
    <w:rsid w:val="007D1198"/>
    <w:rsid w:val="007D18BD"/>
    <w:rsid w:val="007D1B82"/>
    <w:rsid w:val="007D4237"/>
    <w:rsid w:val="007D44F7"/>
    <w:rsid w:val="007D4858"/>
    <w:rsid w:val="007D6512"/>
    <w:rsid w:val="007E0840"/>
    <w:rsid w:val="007E1587"/>
    <w:rsid w:val="007E1AB5"/>
    <w:rsid w:val="007E2663"/>
    <w:rsid w:val="007E398F"/>
    <w:rsid w:val="007E4250"/>
    <w:rsid w:val="007E4344"/>
    <w:rsid w:val="007E625C"/>
    <w:rsid w:val="007E657D"/>
    <w:rsid w:val="007E6D98"/>
    <w:rsid w:val="007E724B"/>
    <w:rsid w:val="007E7560"/>
    <w:rsid w:val="007E75BA"/>
    <w:rsid w:val="007F0895"/>
    <w:rsid w:val="007F2DDF"/>
    <w:rsid w:val="007F3EF4"/>
    <w:rsid w:val="007F43FC"/>
    <w:rsid w:val="007F66D3"/>
    <w:rsid w:val="007F7B60"/>
    <w:rsid w:val="007F7F9C"/>
    <w:rsid w:val="0080053D"/>
    <w:rsid w:val="00800FFD"/>
    <w:rsid w:val="008028C3"/>
    <w:rsid w:val="008041F4"/>
    <w:rsid w:val="00804C4F"/>
    <w:rsid w:val="00805174"/>
    <w:rsid w:val="008051AC"/>
    <w:rsid w:val="008056B1"/>
    <w:rsid w:val="0080628A"/>
    <w:rsid w:val="008069FF"/>
    <w:rsid w:val="00806C54"/>
    <w:rsid w:val="00806F84"/>
    <w:rsid w:val="00807EB3"/>
    <w:rsid w:val="008100AF"/>
    <w:rsid w:val="00811CB1"/>
    <w:rsid w:val="0081242D"/>
    <w:rsid w:val="008124A1"/>
    <w:rsid w:val="00813118"/>
    <w:rsid w:val="00814331"/>
    <w:rsid w:val="008154BB"/>
    <w:rsid w:val="0081671C"/>
    <w:rsid w:val="00824840"/>
    <w:rsid w:val="00824B6C"/>
    <w:rsid w:val="00825808"/>
    <w:rsid w:val="00825E1D"/>
    <w:rsid w:val="00827104"/>
    <w:rsid w:val="008308AC"/>
    <w:rsid w:val="00832052"/>
    <w:rsid w:val="0083715C"/>
    <w:rsid w:val="008377FB"/>
    <w:rsid w:val="00840603"/>
    <w:rsid w:val="00841B02"/>
    <w:rsid w:val="00842A62"/>
    <w:rsid w:val="00843D33"/>
    <w:rsid w:val="00844517"/>
    <w:rsid w:val="00844784"/>
    <w:rsid w:val="00845C20"/>
    <w:rsid w:val="008467CC"/>
    <w:rsid w:val="0084688B"/>
    <w:rsid w:val="00847364"/>
    <w:rsid w:val="00847826"/>
    <w:rsid w:val="0085034F"/>
    <w:rsid w:val="0085148C"/>
    <w:rsid w:val="0085621D"/>
    <w:rsid w:val="008563BB"/>
    <w:rsid w:val="008602BD"/>
    <w:rsid w:val="00860D28"/>
    <w:rsid w:val="008615CF"/>
    <w:rsid w:val="00862D8E"/>
    <w:rsid w:val="00864738"/>
    <w:rsid w:val="00864815"/>
    <w:rsid w:val="0086572D"/>
    <w:rsid w:val="008657D4"/>
    <w:rsid w:val="008658EA"/>
    <w:rsid w:val="00866044"/>
    <w:rsid w:val="008667B7"/>
    <w:rsid w:val="008668AD"/>
    <w:rsid w:val="00867F58"/>
    <w:rsid w:val="00870501"/>
    <w:rsid w:val="0087089B"/>
    <w:rsid w:val="008722BC"/>
    <w:rsid w:val="008724FE"/>
    <w:rsid w:val="00875248"/>
    <w:rsid w:val="0087622D"/>
    <w:rsid w:val="0087715B"/>
    <w:rsid w:val="008772D3"/>
    <w:rsid w:val="0087769B"/>
    <w:rsid w:val="00877DA6"/>
    <w:rsid w:val="008801E1"/>
    <w:rsid w:val="008820EB"/>
    <w:rsid w:val="0088238F"/>
    <w:rsid w:val="00884126"/>
    <w:rsid w:val="00884839"/>
    <w:rsid w:val="00885862"/>
    <w:rsid w:val="0088638A"/>
    <w:rsid w:val="00887E4B"/>
    <w:rsid w:val="00890966"/>
    <w:rsid w:val="00892F04"/>
    <w:rsid w:val="00894DDD"/>
    <w:rsid w:val="00895476"/>
    <w:rsid w:val="0089558F"/>
    <w:rsid w:val="00896A23"/>
    <w:rsid w:val="0089768D"/>
    <w:rsid w:val="008A3242"/>
    <w:rsid w:val="008A4D59"/>
    <w:rsid w:val="008A551E"/>
    <w:rsid w:val="008A756B"/>
    <w:rsid w:val="008A79C6"/>
    <w:rsid w:val="008B0D32"/>
    <w:rsid w:val="008B14EE"/>
    <w:rsid w:val="008B3EF7"/>
    <w:rsid w:val="008B4A83"/>
    <w:rsid w:val="008B5206"/>
    <w:rsid w:val="008B6F9D"/>
    <w:rsid w:val="008B7072"/>
    <w:rsid w:val="008B785D"/>
    <w:rsid w:val="008C047A"/>
    <w:rsid w:val="008C05F3"/>
    <w:rsid w:val="008C07F2"/>
    <w:rsid w:val="008C0F5C"/>
    <w:rsid w:val="008C14F3"/>
    <w:rsid w:val="008C1855"/>
    <w:rsid w:val="008C28F5"/>
    <w:rsid w:val="008C3BA5"/>
    <w:rsid w:val="008C436E"/>
    <w:rsid w:val="008C43B0"/>
    <w:rsid w:val="008C59FF"/>
    <w:rsid w:val="008C680A"/>
    <w:rsid w:val="008D08D6"/>
    <w:rsid w:val="008D1671"/>
    <w:rsid w:val="008D4A84"/>
    <w:rsid w:val="008D66F7"/>
    <w:rsid w:val="008D6C22"/>
    <w:rsid w:val="008D7768"/>
    <w:rsid w:val="008E24D7"/>
    <w:rsid w:val="008E296B"/>
    <w:rsid w:val="008E439B"/>
    <w:rsid w:val="008E468D"/>
    <w:rsid w:val="008E5896"/>
    <w:rsid w:val="008E6608"/>
    <w:rsid w:val="008E6632"/>
    <w:rsid w:val="008E6836"/>
    <w:rsid w:val="008E6A19"/>
    <w:rsid w:val="008E7808"/>
    <w:rsid w:val="008E78CD"/>
    <w:rsid w:val="008E7FBD"/>
    <w:rsid w:val="008F055C"/>
    <w:rsid w:val="008F16BB"/>
    <w:rsid w:val="008F3FD3"/>
    <w:rsid w:val="008F3FE8"/>
    <w:rsid w:val="008F4B09"/>
    <w:rsid w:val="008F4D07"/>
    <w:rsid w:val="008F5166"/>
    <w:rsid w:val="008F5C90"/>
    <w:rsid w:val="008F621D"/>
    <w:rsid w:val="008F633B"/>
    <w:rsid w:val="008F7E10"/>
    <w:rsid w:val="008F7E48"/>
    <w:rsid w:val="009019C5"/>
    <w:rsid w:val="00903A82"/>
    <w:rsid w:val="00903BC9"/>
    <w:rsid w:val="00905066"/>
    <w:rsid w:val="0090566A"/>
    <w:rsid w:val="0090579B"/>
    <w:rsid w:val="00905808"/>
    <w:rsid w:val="0090617A"/>
    <w:rsid w:val="00906A79"/>
    <w:rsid w:val="00907A57"/>
    <w:rsid w:val="00907B81"/>
    <w:rsid w:val="00907EEA"/>
    <w:rsid w:val="0091121F"/>
    <w:rsid w:val="00913936"/>
    <w:rsid w:val="00913D52"/>
    <w:rsid w:val="009146D6"/>
    <w:rsid w:val="00916259"/>
    <w:rsid w:val="00920E56"/>
    <w:rsid w:val="00921073"/>
    <w:rsid w:val="009210A0"/>
    <w:rsid w:val="00921733"/>
    <w:rsid w:val="00921A71"/>
    <w:rsid w:val="00922D1E"/>
    <w:rsid w:val="00930E9B"/>
    <w:rsid w:val="00931C61"/>
    <w:rsid w:val="0093248A"/>
    <w:rsid w:val="0093278E"/>
    <w:rsid w:val="00933402"/>
    <w:rsid w:val="00933E09"/>
    <w:rsid w:val="00933E1C"/>
    <w:rsid w:val="009342D7"/>
    <w:rsid w:val="00934C79"/>
    <w:rsid w:val="0093541E"/>
    <w:rsid w:val="009361D6"/>
    <w:rsid w:val="00937102"/>
    <w:rsid w:val="0093762C"/>
    <w:rsid w:val="00937D14"/>
    <w:rsid w:val="0094003A"/>
    <w:rsid w:val="00940FE8"/>
    <w:rsid w:val="00941C03"/>
    <w:rsid w:val="009433F2"/>
    <w:rsid w:val="00943C0E"/>
    <w:rsid w:val="00943EFB"/>
    <w:rsid w:val="00944FF0"/>
    <w:rsid w:val="00946F86"/>
    <w:rsid w:val="009508A3"/>
    <w:rsid w:val="00950D68"/>
    <w:rsid w:val="009516F3"/>
    <w:rsid w:val="00951F86"/>
    <w:rsid w:val="0095229A"/>
    <w:rsid w:val="00952BB1"/>
    <w:rsid w:val="00954580"/>
    <w:rsid w:val="00954D95"/>
    <w:rsid w:val="00956485"/>
    <w:rsid w:val="00957859"/>
    <w:rsid w:val="009616A1"/>
    <w:rsid w:val="00961787"/>
    <w:rsid w:val="00962565"/>
    <w:rsid w:val="00962B25"/>
    <w:rsid w:val="00962EBB"/>
    <w:rsid w:val="00963847"/>
    <w:rsid w:val="00965DE7"/>
    <w:rsid w:val="00966E05"/>
    <w:rsid w:val="00967AC4"/>
    <w:rsid w:val="00967B6E"/>
    <w:rsid w:val="009702BB"/>
    <w:rsid w:val="00970696"/>
    <w:rsid w:val="00973D0D"/>
    <w:rsid w:val="0097491A"/>
    <w:rsid w:val="00975A1F"/>
    <w:rsid w:val="00976372"/>
    <w:rsid w:val="00976D23"/>
    <w:rsid w:val="009776F4"/>
    <w:rsid w:val="00977B36"/>
    <w:rsid w:val="00977EAF"/>
    <w:rsid w:val="00981735"/>
    <w:rsid w:val="0098231E"/>
    <w:rsid w:val="0098299B"/>
    <w:rsid w:val="009849C2"/>
    <w:rsid w:val="00984C00"/>
    <w:rsid w:val="00984C4C"/>
    <w:rsid w:val="00984CDA"/>
    <w:rsid w:val="00985EE8"/>
    <w:rsid w:val="009877FC"/>
    <w:rsid w:val="009878A8"/>
    <w:rsid w:val="00991D41"/>
    <w:rsid w:val="00992D1F"/>
    <w:rsid w:val="00993596"/>
    <w:rsid w:val="00993E10"/>
    <w:rsid w:val="00994270"/>
    <w:rsid w:val="00994AA4"/>
    <w:rsid w:val="0099518A"/>
    <w:rsid w:val="00995575"/>
    <w:rsid w:val="009963D3"/>
    <w:rsid w:val="009A2FB9"/>
    <w:rsid w:val="009A3FEA"/>
    <w:rsid w:val="009A417B"/>
    <w:rsid w:val="009A47A5"/>
    <w:rsid w:val="009A6296"/>
    <w:rsid w:val="009A696A"/>
    <w:rsid w:val="009A7F9A"/>
    <w:rsid w:val="009B0A3F"/>
    <w:rsid w:val="009B2002"/>
    <w:rsid w:val="009B26E5"/>
    <w:rsid w:val="009B3388"/>
    <w:rsid w:val="009B3639"/>
    <w:rsid w:val="009B5D36"/>
    <w:rsid w:val="009B6A20"/>
    <w:rsid w:val="009C2FEC"/>
    <w:rsid w:val="009C3F27"/>
    <w:rsid w:val="009C44D8"/>
    <w:rsid w:val="009C56E9"/>
    <w:rsid w:val="009C65E7"/>
    <w:rsid w:val="009C6DC4"/>
    <w:rsid w:val="009C7AC5"/>
    <w:rsid w:val="009D027E"/>
    <w:rsid w:val="009D07E9"/>
    <w:rsid w:val="009D0903"/>
    <w:rsid w:val="009D0AA5"/>
    <w:rsid w:val="009D2E96"/>
    <w:rsid w:val="009D47E5"/>
    <w:rsid w:val="009D54D4"/>
    <w:rsid w:val="009D5AF9"/>
    <w:rsid w:val="009D5FC7"/>
    <w:rsid w:val="009D71D0"/>
    <w:rsid w:val="009E062C"/>
    <w:rsid w:val="009E0B69"/>
    <w:rsid w:val="009E0D6B"/>
    <w:rsid w:val="009E1885"/>
    <w:rsid w:val="009E1BFA"/>
    <w:rsid w:val="009E2AC7"/>
    <w:rsid w:val="009E4909"/>
    <w:rsid w:val="009F204D"/>
    <w:rsid w:val="009F2336"/>
    <w:rsid w:val="009F4893"/>
    <w:rsid w:val="009F5138"/>
    <w:rsid w:val="009F59A0"/>
    <w:rsid w:val="009F619E"/>
    <w:rsid w:val="009F61C3"/>
    <w:rsid w:val="009F738A"/>
    <w:rsid w:val="00A003A5"/>
    <w:rsid w:val="00A00F41"/>
    <w:rsid w:val="00A01EE0"/>
    <w:rsid w:val="00A022D5"/>
    <w:rsid w:val="00A02C34"/>
    <w:rsid w:val="00A03010"/>
    <w:rsid w:val="00A0379C"/>
    <w:rsid w:val="00A03DD3"/>
    <w:rsid w:val="00A04276"/>
    <w:rsid w:val="00A05C12"/>
    <w:rsid w:val="00A06F71"/>
    <w:rsid w:val="00A06F77"/>
    <w:rsid w:val="00A06FEA"/>
    <w:rsid w:val="00A078E6"/>
    <w:rsid w:val="00A07A89"/>
    <w:rsid w:val="00A07BDA"/>
    <w:rsid w:val="00A10C68"/>
    <w:rsid w:val="00A116D3"/>
    <w:rsid w:val="00A11F49"/>
    <w:rsid w:val="00A1292A"/>
    <w:rsid w:val="00A13497"/>
    <w:rsid w:val="00A1542F"/>
    <w:rsid w:val="00A167F6"/>
    <w:rsid w:val="00A17EB5"/>
    <w:rsid w:val="00A215F5"/>
    <w:rsid w:val="00A2173A"/>
    <w:rsid w:val="00A21A26"/>
    <w:rsid w:val="00A21C0A"/>
    <w:rsid w:val="00A22DFB"/>
    <w:rsid w:val="00A22E77"/>
    <w:rsid w:val="00A23514"/>
    <w:rsid w:val="00A24069"/>
    <w:rsid w:val="00A2474B"/>
    <w:rsid w:val="00A2786F"/>
    <w:rsid w:val="00A27F9E"/>
    <w:rsid w:val="00A308FA"/>
    <w:rsid w:val="00A30FF8"/>
    <w:rsid w:val="00A31226"/>
    <w:rsid w:val="00A316DE"/>
    <w:rsid w:val="00A31946"/>
    <w:rsid w:val="00A31C18"/>
    <w:rsid w:val="00A325C8"/>
    <w:rsid w:val="00A33D86"/>
    <w:rsid w:val="00A36B64"/>
    <w:rsid w:val="00A36E86"/>
    <w:rsid w:val="00A373F1"/>
    <w:rsid w:val="00A377EB"/>
    <w:rsid w:val="00A40352"/>
    <w:rsid w:val="00A404E6"/>
    <w:rsid w:val="00A43ADB"/>
    <w:rsid w:val="00A44A7A"/>
    <w:rsid w:val="00A45020"/>
    <w:rsid w:val="00A45B01"/>
    <w:rsid w:val="00A50698"/>
    <w:rsid w:val="00A53050"/>
    <w:rsid w:val="00A54305"/>
    <w:rsid w:val="00A548F4"/>
    <w:rsid w:val="00A55198"/>
    <w:rsid w:val="00A55718"/>
    <w:rsid w:val="00A55E03"/>
    <w:rsid w:val="00A56F65"/>
    <w:rsid w:val="00A573DF"/>
    <w:rsid w:val="00A606AF"/>
    <w:rsid w:val="00A615C9"/>
    <w:rsid w:val="00A61E70"/>
    <w:rsid w:val="00A630F7"/>
    <w:rsid w:val="00A6373B"/>
    <w:rsid w:val="00A657D8"/>
    <w:rsid w:val="00A665A6"/>
    <w:rsid w:val="00A66941"/>
    <w:rsid w:val="00A71873"/>
    <w:rsid w:val="00A72302"/>
    <w:rsid w:val="00A723B4"/>
    <w:rsid w:val="00A72BFF"/>
    <w:rsid w:val="00A72FC9"/>
    <w:rsid w:val="00A739C1"/>
    <w:rsid w:val="00A73A9E"/>
    <w:rsid w:val="00A74425"/>
    <w:rsid w:val="00A7486A"/>
    <w:rsid w:val="00A74F16"/>
    <w:rsid w:val="00A75650"/>
    <w:rsid w:val="00A75C0F"/>
    <w:rsid w:val="00A75E45"/>
    <w:rsid w:val="00A76C2B"/>
    <w:rsid w:val="00A7735E"/>
    <w:rsid w:val="00A8088F"/>
    <w:rsid w:val="00A81D3E"/>
    <w:rsid w:val="00A81F00"/>
    <w:rsid w:val="00A83004"/>
    <w:rsid w:val="00A839CF"/>
    <w:rsid w:val="00A841E5"/>
    <w:rsid w:val="00A8434A"/>
    <w:rsid w:val="00A846C3"/>
    <w:rsid w:val="00A90ACD"/>
    <w:rsid w:val="00A910D6"/>
    <w:rsid w:val="00A9197B"/>
    <w:rsid w:val="00A91BF0"/>
    <w:rsid w:val="00A92419"/>
    <w:rsid w:val="00A93721"/>
    <w:rsid w:val="00A93D35"/>
    <w:rsid w:val="00A95712"/>
    <w:rsid w:val="00A95ACC"/>
    <w:rsid w:val="00A95FDB"/>
    <w:rsid w:val="00A962F6"/>
    <w:rsid w:val="00AA21A5"/>
    <w:rsid w:val="00AA3057"/>
    <w:rsid w:val="00AA422B"/>
    <w:rsid w:val="00AA6C48"/>
    <w:rsid w:val="00AB0918"/>
    <w:rsid w:val="00AB44DA"/>
    <w:rsid w:val="00AB4F43"/>
    <w:rsid w:val="00AB4F8B"/>
    <w:rsid w:val="00AB50A7"/>
    <w:rsid w:val="00AB5A5E"/>
    <w:rsid w:val="00AB66E1"/>
    <w:rsid w:val="00AB7172"/>
    <w:rsid w:val="00AB718F"/>
    <w:rsid w:val="00AC3E53"/>
    <w:rsid w:val="00AC5A8D"/>
    <w:rsid w:val="00AC604A"/>
    <w:rsid w:val="00AC6082"/>
    <w:rsid w:val="00AC73D2"/>
    <w:rsid w:val="00AC765B"/>
    <w:rsid w:val="00AC7CB6"/>
    <w:rsid w:val="00AD3369"/>
    <w:rsid w:val="00AD3A20"/>
    <w:rsid w:val="00AE00FB"/>
    <w:rsid w:val="00AE1A32"/>
    <w:rsid w:val="00AE2B80"/>
    <w:rsid w:val="00AE2DF7"/>
    <w:rsid w:val="00AE48D7"/>
    <w:rsid w:val="00AE6293"/>
    <w:rsid w:val="00AF086D"/>
    <w:rsid w:val="00AF1818"/>
    <w:rsid w:val="00AF2298"/>
    <w:rsid w:val="00AF268F"/>
    <w:rsid w:val="00AF2723"/>
    <w:rsid w:val="00AF6B71"/>
    <w:rsid w:val="00AF6F3A"/>
    <w:rsid w:val="00AF73EA"/>
    <w:rsid w:val="00AF7F1F"/>
    <w:rsid w:val="00B02B46"/>
    <w:rsid w:val="00B05ACD"/>
    <w:rsid w:val="00B065B0"/>
    <w:rsid w:val="00B108A0"/>
    <w:rsid w:val="00B13E85"/>
    <w:rsid w:val="00B149CB"/>
    <w:rsid w:val="00B149D5"/>
    <w:rsid w:val="00B15719"/>
    <w:rsid w:val="00B15DD8"/>
    <w:rsid w:val="00B17352"/>
    <w:rsid w:val="00B17A69"/>
    <w:rsid w:val="00B201E9"/>
    <w:rsid w:val="00B2149E"/>
    <w:rsid w:val="00B21DFF"/>
    <w:rsid w:val="00B2388A"/>
    <w:rsid w:val="00B23DAF"/>
    <w:rsid w:val="00B249FD"/>
    <w:rsid w:val="00B267DC"/>
    <w:rsid w:val="00B27808"/>
    <w:rsid w:val="00B27FFB"/>
    <w:rsid w:val="00B301E1"/>
    <w:rsid w:val="00B36EA4"/>
    <w:rsid w:val="00B36F1B"/>
    <w:rsid w:val="00B40766"/>
    <w:rsid w:val="00B41AB5"/>
    <w:rsid w:val="00B42D2F"/>
    <w:rsid w:val="00B42D53"/>
    <w:rsid w:val="00B42F18"/>
    <w:rsid w:val="00B44516"/>
    <w:rsid w:val="00B4470C"/>
    <w:rsid w:val="00B4470E"/>
    <w:rsid w:val="00B44BF1"/>
    <w:rsid w:val="00B45DCC"/>
    <w:rsid w:val="00B46CDA"/>
    <w:rsid w:val="00B509CB"/>
    <w:rsid w:val="00B50F00"/>
    <w:rsid w:val="00B51644"/>
    <w:rsid w:val="00B51E81"/>
    <w:rsid w:val="00B544D6"/>
    <w:rsid w:val="00B558D1"/>
    <w:rsid w:val="00B55A65"/>
    <w:rsid w:val="00B56D1D"/>
    <w:rsid w:val="00B56D31"/>
    <w:rsid w:val="00B574BB"/>
    <w:rsid w:val="00B57A3B"/>
    <w:rsid w:val="00B57C8D"/>
    <w:rsid w:val="00B6056A"/>
    <w:rsid w:val="00B609BD"/>
    <w:rsid w:val="00B6240D"/>
    <w:rsid w:val="00B62A1B"/>
    <w:rsid w:val="00B62AD8"/>
    <w:rsid w:val="00B62D04"/>
    <w:rsid w:val="00B6437C"/>
    <w:rsid w:val="00B64A3D"/>
    <w:rsid w:val="00B64FAE"/>
    <w:rsid w:val="00B67042"/>
    <w:rsid w:val="00B677E5"/>
    <w:rsid w:val="00B70FB9"/>
    <w:rsid w:val="00B711AB"/>
    <w:rsid w:val="00B711EC"/>
    <w:rsid w:val="00B73AF8"/>
    <w:rsid w:val="00B73FA4"/>
    <w:rsid w:val="00B7557C"/>
    <w:rsid w:val="00B75C41"/>
    <w:rsid w:val="00B76512"/>
    <w:rsid w:val="00B76EDA"/>
    <w:rsid w:val="00B778E7"/>
    <w:rsid w:val="00B7797C"/>
    <w:rsid w:val="00B80DD1"/>
    <w:rsid w:val="00B8282B"/>
    <w:rsid w:val="00B82CAC"/>
    <w:rsid w:val="00B836DF"/>
    <w:rsid w:val="00B83E20"/>
    <w:rsid w:val="00B84206"/>
    <w:rsid w:val="00B85637"/>
    <w:rsid w:val="00B8580E"/>
    <w:rsid w:val="00B86E0A"/>
    <w:rsid w:val="00B87613"/>
    <w:rsid w:val="00B90215"/>
    <w:rsid w:val="00B90806"/>
    <w:rsid w:val="00B908ED"/>
    <w:rsid w:val="00B91051"/>
    <w:rsid w:val="00B91981"/>
    <w:rsid w:val="00B92167"/>
    <w:rsid w:val="00B933BF"/>
    <w:rsid w:val="00B93429"/>
    <w:rsid w:val="00B94B0C"/>
    <w:rsid w:val="00B95D17"/>
    <w:rsid w:val="00B95DA8"/>
    <w:rsid w:val="00B96336"/>
    <w:rsid w:val="00B97EDF"/>
    <w:rsid w:val="00BA1B68"/>
    <w:rsid w:val="00BA2C00"/>
    <w:rsid w:val="00BA2D80"/>
    <w:rsid w:val="00BA317D"/>
    <w:rsid w:val="00BA3D33"/>
    <w:rsid w:val="00BA3E74"/>
    <w:rsid w:val="00BA4302"/>
    <w:rsid w:val="00BA5FEA"/>
    <w:rsid w:val="00BA60D0"/>
    <w:rsid w:val="00BA68A6"/>
    <w:rsid w:val="00BA69AA"/>
    <w:rsid w:val="00BA6E02"/>
    <w:rsid w:val="00BB04E6"/>
    <w:rsid w:val="00BB0FFC"/>
    <w:rsid w:val="00BB4233"/>
    <w:rsid w:val="00BB4794"/>
    <w:rsid w:val="00BB63DA"/>
    <w:rsid w:val="00BB7DCC"/>
    <w:rsid w:val="00BC086D"/>
    <w:rsid w:val="00BC149E"/>
    <w:rsid w:val="00BC194C"/>
    <w:rsid w:val="00BC1C2A"/>
    <w:rsid w:val="00BC3095"/>
    <w:rsid w:val="00BC33AE"/>
    <w:rsid w:val="00BC38FC"/>
    <w:rsid w:val="00BC51BD"/>
    <w:rsid w:val="00BC538E"/>
    <w:rsid w:val="00BC5B2E"/>
    <w:rsid w:val="00BC61AB"/>
    <w:rsid w:val="00BD0DC6"/>
    <w:rsid w:val="00BD1389"/>
    <w:rsid w:val="00BD31AD"/>
    <w:rsid w:val="00BD482B"/>
    <w:rsid w:val="00BD4A9A"/>
    <w:rsid w:val="00BD5138"/>
    <w:rsid w:val="00BD5ACF"/>
    <w:rsid w:val="00BD6262"/>
    <w:rsid w:val="00BD7C48"/>
    <w:rsid w:val="00BE177C"/>
    <w:rsid w:val="00BE1BCC"/>
    <w:rsid w:val="00BE1D4A"/>
    <w:rsid w:val="00BE291B"/>
    <w:rsid w:val="00BE4715"/>
    <w:rsid w:val="00BE4884"/>
    <w:rsid w:val="00BE5B6F"/>
    <w:rsid w:val="00BE5DB4"/>
    <w:rsid w:val="00BE5EE2"/>
    <w:rsid w:val="00BE609A"/>
    <w:rsid w:val="00BE7167"/>
    <w:rsid w:val="00BE7F1A"/>
    <w:rsid w:val="00BF0208"/>
    <w:rsid w:val="00BF07F1"/>
    <w:rsid w:val="00BF2389"/>
    <w:rsid w:val="00BF27ED"/>
    <w:rsid w:val="00BF3969"/>
    <w:rsid w:val="00BF4939"/>
    <w:rsid w:val="00BF7928"/>
    <w:rsid w:val="00BF7B34"/>
    <w:rsid w:val="00C03306"/>
    <w:rsid w:val="00C03722"/>
    <w:rsid w:val="00C039D1"/>
    <w:rsid w:val="00C043A7"/>
    <w:rsid w:val="00C048B8"/>
    <w:rsid w:val="00C04F4B"/>
    <w:rsid w:val="00C057C6"/>
    <w:rsid w:val="00C064A1"/>
    <w:rsid w:val="00C10E4C"/>
    <w:rsid w:val="00C11B02"/>
    <w:rsid w:val="00C13862"/>
    <w:rsid w:val="00C13BEB"/>
    <w:rsid w:val="00C13D85"/>
    <w:rsid w:val="00C15DC2"/>
    <w:rsid w:val="00C16E4C"/>
    <w:rsid w:val="00C16F6B"/>
    <w:rsid w:val="00C17D2D"/>
    <w:rsid w:val="00C2028B"/>
    <w:rsid w:val="00C2337F"/>
    <w:rsid w:val="00C2500E"/>
    <w:rsid w:val="00C26FDA"/>
    <w:rsid w:val="00C27799"/>
    <w:rsid w:val="00C3049F"/>
    <w:rsid w:val="00C3078B"/>
    <w:rsid w:val="00C31787"/>
    <w:rsid w:val="00C31931"/>
    <w:rsid w:val="00C326F4"/>
    <w:rsid w:val="00C363DF"/>
    <w:rsid w:val="00C36729"/>
    <w:rsid w:val="00C378A9"/>
    <w:rsid w:val="00C412DE"/>
    <w:rsid w:val="00C415DE"/>
    <w:rsid w:val="00C439D8"/>
    <w:rsid w:val="00C451CC"/>
    <w:rsid w:val="00C454F9"/>
    <w:rsid w:val="00C465D6"/>
    <w:rsid w:val="00C4671F"/>
    <w:rsid w:val="00C502CF"/>
    <w:rsid w:val="00C50909"/>
    <w:rsid w:val="00C525FC"/>
    <w:rsid w:val="00C5273C"/>
    <w:rsid w:val="00C52B5A"/>
    <w:rsid w:val="00C52B5E"/>
    <w:rsid w:val="00C52E5C"/>
    <w:rsid w:val="00C5471D"/>
    <w:rsid w:val="00C55547"/>
    <w:rsid w:val="00C57787"/>
    <w:rsid w:val="00C579AC"/>
    <w:rsid w:val="00C61F2E"/>
    <w:rsid w:val="00C632D6"/>
    <w:rsid w:val="00C65D1B"/>
    <w:rsid w:val="00C66111"/>
    <w:rsid w:val="00C675BE"/>
    <w:rsid w:val="00C719CA"/>
    <w:rsid w:val="00C7274C"/>
    <w:rsid w:val="00C73599"/>
    <w:rsid w:val="00C7399B"/>
    <w:rsid w:val="00C73AC6"/>
    <w:rsid w:val="00C74089"/>
    <w:rsid w:val="00C74EA9"/>
    <w:rsid w:val="00C75192"/>
    <w:rsid w:val="00C7519E"/>
    <w:rsid w:val="00C75F80"/>
    <w:rsid w:val="00C76266"/>
    <w:rsid w:val="00C7659B"/>
    <w:rsid w:val="00C76E47"/>
    <w:rsid w:val="00C770F2"/>
    <w:rsid w:val="00C77846"/>
    <w:rsid w:val="00C80CA5"/>
    <w:rsid w:val="00C81358"/>
    <w:rsid w:val="00C827BE"/>
    <w:rsid w:val="00C833EF"/>
    <w:rsid w:val="00C84206"/>
    <w:rsid w:val="00C847C2"/>
    <w:rsid w:val="00C84B06"/>
    <w:rsid w:val="00C85B6C"/>
    <w:rsid w:val="00C86C84"/>
    <w:rsid w:val="00C86FB2"/>
    <w:rsid w:val="00C87BAA"/>
    <w:rsid w:val="00C87FEF"/>
    <w:rsid w:val="00C913E4"/>
    <w:rsid w:val="00C9346C"/>
    <w:rsid w:val="00C93D5B"/>
    <w:rsid w:val="00C950D9"/>
    <w:rsid w:val="00C95D54"/>
    <w:rsid w:val="00C96495"/>
    <w:rsid w:val="00C9673A"/>
    <w:rsid w:val="00C96981"/>
    <w:rsid w:val="00C96A2E"/>
    <w:rsid w:val="00C97213"/>
    <w:rsid w:val="00CA0041"/>
    <w:rsid w:val="00CA0129"/>
    <w:rsid w:val="00CA03A3"/>
    <w:rsid w:val="00CA05C3"/>
    <w:rsid w:val="00CA10FC"/>
    <w:rsid w:val="00CA15B5"/>
    <w:rsid w:val="00CA1FB2"/>
    <w:rsid w:val="00CA32D1"/>
    <w:rsid w:val="00CA47E8"/>
    <w:rsid w:val="00CA58E6"/>
    <w:rsid w:val="00CA5C71"/>
    <w:rsid w:val="00CA7A44"/>
    <w:rsid w:val="00CA7FB5"/>
    <w:rsid w:val="00CB0143"/>
    <w:rsid w:val="00CB1125"/>
    <w:rsid w:val="00CB397C"/>
    <w:rsid w:val="00CB4C94"/>
    <w:rsid w:val="00CB50DD"/>
    <w:rsid w:val="00CB602D"/>
    <w:rsid w:val="00CB631B"/>
    <w:rsid w:val="00CB69E2"/>
    <w:rsid w:val="00CB70A5"/>
    <w:rsid w:val="00CB7249"/>
    <w:rsid w:val="00CB7483"/>
    <w:rsid w:val="00CC1ED1"/>
    <w:rsid w:val="00CC31E9"/>
    <w:rsid w:val="00CC3D6E"/>
    <w:rsid w:val="00CC4EB0"/>
    <w:rsid w:val="00CC5D79"/>
    <w:rsid w:val="00CC7044"/>
    <w:rsid w:val="00CC7E41"/>
    <w:rsid w:val="00CD0510"/>
    <w:rsid w:val="00CD055C"/>
    <w:rsid w:val="00CD111E"/>
    <w:rsid w:val="00CD1319"/>
    <w:rsid w:val="00CD1636"/>
    <w:rsid w:val="00CD20C4"/>
    <w:rsid w:val="00CD215B"/>
    <w:rsid w:val="00CD64CA"/>
    <w:rsid w:val="00CD75B3"/>
    <w:rsid w:val="00CE1D51"/>
    <w:rsid w:val="00CE1F06"/>
    <w:rsid w:val="00CE2407"/>
    <w:rsid w:val="00CE2A6C"/>
    <w:rsid w:val="00CE574A"/>
    <w:rsid w:val="00CE6CEC"/>
    <w:rsid w:val="00CE6F29"/>
    <w:rsid w:val="00CE7CFC"/>
    <w:rsid w:val="00CF0435"/>
    <w:rsid w:val="00CF0693"/>
    <w:rsid w:val="00CF23D8"/>
    <w:rsid w:val="00CF2511"/>
    <w:rsid w:val="00CF27B3"/>
    <w:rsid w:val="00CF3427"/>
    <w:rsid w:val="00CF3AC5"/>
    <w:rsid w:val="00CF54FA"/>
    <w:rsid w:val="00CF57C5"/>
    <w:rsid w:val="00CF7932"/>
    <w:rsid w:val="00D00621"/>
    <w:rsid w:val="00D02766"/>
    <w:rsid w:val="00D037E0"/>
    <w:rsid w:val="00D04581"/>
    <w:rsid w:val="00D05985"/>
    <w:rsid w:val="00D07DBA"/>
    <w:rsid w:val="00D07E04"/>
    <w:rsid w:val="00D10088"/>
    <w:rsid w:val="00D103D0"/>
    <w:rsid w:val="00D1084C"/>
    <w:rsid w:val="00D11992"/>
    <w:rsid w:val="00D11D88"/>
    <w:rsid w:val="00D12334"/>
    <w:rsid w:val="00D12FF4"/>
    <w:rsid w:val="00D14217"/>
    <w:rsid w:val="00D1572E"/>
    <w:rsid w:val="00D17FA6"/>
    <w:rsid w:val="00D20904"/>
    <w:rsid w:val="00D20BCC"/>
    <w:rsid w:val="00D20F51"/>
    <w:rsid w:val="00D22757"/>
    <w:rsid w:val="00D229CC"/>
    <w:rsid w:val="00D22F6E"/>
    <w:rsid w:val="00D23443"/>
    <w:rsid w:val="00D235DB"/>
    <w:rsid w:val="00D23629"/>
    <w:rsid w:val="00D23754"/>
    <w:rsid w:val="00D260C5"/>
    <w:rsid w:val="00D26A5E"/>
    <w:rsid w:val="00D32FEB"/>
    <w:rsid w:val="00D33503"/>
    <w:rsid w:val="00D33D2C"/>
    <w:rsid w:val="00D34243"/>
    <w:rsid w:val="00D35320"/>
    <w:rsid w:val="00D3555E"/>
    <w:rsid w:val="00D35776"/>
    <w:rsid w:val="00D358D7"/>
    <w:rsid w:val="00D36175"/>
    <w:rsid w:val="00D4061F"/>
    <w:rsid w:val="00D41CB3"/>
    <w:rsid w:val="00D424D4"/>
    <w:rsid w:val="00D4451D"/>
    <w:rsid w:val="00D4467F"/>
    <w:rsid w:val="00D44760"/>
    <w:rsid w:val="00D44F4F"/>
    <w:rsid w:val="00D45CCC"/>
    <w:rsid w:val="00D50A5A"/>
    <w:rsid w:val="00D523F0"/>
    <w:rsid w:val="00D524AE"/>
    <w:rsid w:val="00D52643"/>
    <w:rsid w:val="00D52DE5"/>
    <w:rsid w:val="00D52E0D"/>
    <w:rsid w:val="00D535ED"/>
    <w:rsid w:val="00D548DA"/>
    <w:rsid w:val="00D553CD"/>
    <w:rsid w:val="00D60011"/>
    <w:rsid w:val="00D60E2B"/>
    <w:rsid w:val="00D61822"/>
    <w:rsid w:val="00D61922"/>
    <w:rsid w:val="00D650A3"/>
    <w:rsid w:val="00D65AC2"/>
    <w:rsid w:val="00D661F0"/>
    <w:rsid w:val="00D669FD"/>
    <w:rsid w:val="00D67E3C"/>
    <w:rsid w:val="00D71D04"/>
    <w:rsid w:val="00D72383"/>
    <w:rsid w:val="00D73731"/>
    <w:rsid w:val="00D73E72"/>
    <w:rsid w:val="00D741BB"/>
    <w:rsid w:val="00D7446D"/>
    <w:rsid w:val="00D74A23"/>
    <w:rsid w:val="00D76595"/>
    <w:rsid w:val="00D7791E"/>
    <w:rsid w:val="00D77E0C"/>
    <w:rsid w:val="00D8010F"/>
    <w:rsid w:val="00D824F1"/>
    <w:rsid w:val="00D83379"/>
    <w:rsid w:val="00D845B8"/>
    <w:rsid w:val="00D847FF"/>
    <w:rsid w:val="00D8497B"/>
    <w:rsid w:val="00D90D0C"/>
    <w:rsid w:val="00D9191D"/>
    <w:rsid w:val="00D91AB6"/>
    <w:rsid w:val="00D9230D"/>
    <w:rsid w:val="00D94C45"/>
    <w:rsid w:val="00D94E3D"/>
    <w:rsid w:val="00D95C84"/>
    <w:rsid w:val="00D96D6E"/>
    <w:rsid w:val="00D97199"/>
    <w:rsid w:val="00D97388"/>
    <w:rsid w:val="00DA0097"/>
    <w:rsid w:val="00DA05C9"/>
    <w:rsid w:val="00DA0C9E"/>
    <w:rsid w:val="00DA2900"/>
    <w:rsid w:val="00DA2F3C"/>
    <w:rsid w:val="00DA3981"/>
    <w:rsid w:val="00DA3B7C"/>
    <w:rsid w:val="00DA42D1"/>
    <w:rsid w:val="00DA4E28"/>
    <w:rsid w:val="00DA5E4D"/>
    <w:rsid w:val="00DA74F1"/>
    <w:rsid w:val="00DB0E26"/>
    <w:rsid w:val="00DB111E"/>
    <w:rsid w:val="00DB15C8"/>
    <w:rsid w:val="00DB2C6F"/>
    <w:rsid w:val="00DB370A"/>
    <w:rsid w:val="00DB4D73"/>
    <w:rsid w:val="00DB6A55"/>
    <w:rsid w:val="00DC01CE"/>
    <w:rsid w:val="00DC0836"/>
    <w:rsid w:val="00DC0F3B"/>
    <w:rsid w:val="00DC38FB"/>
    <w:rsid w:val="00DC3C03"/>
    <w:rsid w:val="00DC4552"/>
    <w:rsid w:val="00DC51FC"/>
    <w:rsid w:val="00DC5481"/>
    <w:rsid w:val="00DC6ABF"/>
    <w:rsid w:val="00DD0827"/>
    <w:rsid w:val="00DD189A"/>
    <w:rsid w:val="00DD3FC5"/>
    <w:rsid w:val="00DD75D3"/>
    <w:rsid w:val="00DE0640"/>
    <w:rsid w:val="00DE10EB"/>
    <w:rsid w:val="00DE1987"/>
    <w:rsid w:val="00DE4B20"/>
    <w:rsid w:val="00DE5420"/>
    <w:rsid w:val="00DE5A15"/>
    <w:rsid w:val="00DE6AE0"/>
    <w:rsid w:val="00DE6BC1"/>
    <w:rsid w:val="00DE6E91"/>
    <w:rsid w:val="00DE7138"/>
    <w:rsid w:val="00DE7CFB"/>
    <w:rsid w:val="00DF013E"/>
    <w:rsid w:val="00DF0C5C"/>
    <w:rsid w:val="00DF1275"/>
    <w:rsid w:val="00DF2340"/>
    <w:rsid w:val="00DF235B"/>
    <w:rsid w:val="00DF2AC8"/>
    <w:rsid w:val="00DF2D62"/>
    <w:rsid w:val="00DF327B"/>
    <w:rsid w:val="00DF37F5"/>
    <w:rsid w:val="00DF4D24"/>
    <w:rsid w:val="00DF578C"/>
    <w:rsid w:val="00DF6306"/>
    <w:rsid w:val="00DF6DBB"/>
    <w:rsid w:val="00DF7195"/>
    <w:rsid w:val="00E00FD2"/>
    <w:rsid w:val="00E010C3"/>
    <w:rsid w:val="00E01C84"/>
    <w:rsid w:val="00E03906"/>
    <w:rsid w:val="00E04C2D"/>
    <w:rsid w:val="00E05C22"/>
    <w:rsid w:val="00E061E7"/>
    <w:rsid w:val="00E06438"/>
    <w:rsid w:val="00E12BC9"/>
    <w:rsid w:val="00E1381C"/>
    <w:rsid w:val="00E1490D"/>
    <w:rsid w:val="00E15883"/>
    <w:rsid w:val="00E17B49"/>
    <w:rsid w:val="00E206A0"/>
    <w:rsid w:val="00E20E81"/>
    <w:rsid w:val="00E2127F"/>
    <w:rsid w:val="00E21310"/>
    <w:rsid w:val="00E21DA1"/>
    <w:rsid w:val="00E2260E"/>
    <w:rsid w:val="00E23377"/>
    <w:rsid w:val="00E2397F"/>
    <w:rsid w:val="00E23A83"/>
    <w:rsid w:val="00E24FA6"/>
    <w:rsid w:val="00E258AF"/>
    <w:rsid w:val="00E25A0B"/>
    <w:rsid w:val="00E25FB8"/>
    <w:rsid w:val="00E26B59"/>
    <w:rsid w:val="00E27E68"/>
    <w:rsid w:val="00E3136A"/>
    <w:rsid w:val="00E31958"/>
    <w:rsid w:val="00E32A8F"/>
    <w:rsid w:val="00E3769C"/>
    <w:rsid w:val="00E3793E"/>
    <w:rsid w:val="00E4129C"/>
    <w:rsid w:val="00E413B7"/>
    <w:rsid w:val="00E4409F"/>
    <w:rsid w:val="00E441E5"/>
    <w:rsid w:val="00E44231"/>
    <w:rsid w:val="00E44BEA"/>
    <w:rsid w:val="00E457B4"/>
    <w:rsid w:val="00E45D63"/>
    <w:rsid w:val="00E46023"/>
    <w:rsid w:val="00E50541"/>
    <w:rsid w:val="00E50806"/>
    <w:rsid w:val="00E519F7"/>
    <w:rsid w:val="00E51B5D"/>
    <w:rsid w:val="00E51EDF"/>
    <w:rsid w:val="00E526C3"/>
    <w:rsid w:val="00E538C3"/>
    <w:rsid w:val="00E5404A"/>
    <w:rsid w:val="00E54350"/>
    <w:rsid w:val="00E55902"/>
    <w:rsid w:val="00E5670F"/>
    <w:rsid w:val="00E567B7"/>
    <w:rsid w:val="00E572EA"/>
    <w:rsid w:val="00E61D4E"/>
    <w:rsid w:val="00E62299"/>
    <w:rsid w:val="00E622FF"/>
    <w:rsid w:val="00E6333D"/>
    <w:rsid w:val="00E64531"/>
    <w:rsid w:val="00E669D8"/>
    <w:rsid w:val="00E705A3"/>
    <w:rsid w:val="00E70C97"/>
    <w:rsid w:val="00E71601"/>
    <w:rsid w:val="00E73292"/>
    <w:rsid w:val="00E73347"/>
    <w:rsid w:val="00E73E79"/>
    <w:rsid w:val="00E73F6E"/>
    <w:rsid w:val="00E743AA"/>
    <w:rsid w:val="00E75462"/>
    <w:rsid w:val="00E76967"/>
    <w:rsid w:val="00E800E9"/>
    <w:rsid w:val="00E8083E"/>
    <w:rsid w:val="00E82260"/>
    <w:rsid w:val="00E8309F"/>
    <w:rsid w:val="00E83556"/>
    <w:rsid w:val="00E83711"/>
    <w:rsid w:val="00E85A91"/>
    <w:rsid w:val="00E8602F"/>
    <w:rsid w:val="00E8782D"/>
    <w:rsid w:val="00E91766"/>
    <w:rsid w:val="00E92393"/>
    <w:rsid w:val="00E93CA6"/>
    <w:rsid w:val="00E93E6A"/>
    <w:rsid w:val="00E952CD"/>
    <w:rsid w:val="00E95717"/>
    <w:rsid w:val="00E966C3"/>
    <w:rsid w:val="00EA23B1"/>
    <w:rsid w:val="00EA28AE"/>
    <w:rsid w:val="00EA28BD"/>
    <w:rsid w:val="00EA2FDA"/>
    <w:rsid w:val="00EA30CA"/>
    <w:rsid w:val="00EA4301"/>
    <w:rsid w:val="00EA6DCE"/>
    <w:rsid w:val="00EA7225"/>
    <w:rsid w:val="00EB05F3"/>
    <w:rsid w:val="00EB14FB"/>
    <w:rsid w:val="00EB1F96"/>
    <w:rsid w:val="00EB2665"/>
    <w:rsid w:val="00EB4A13"/>
    <w:rsid w:val="00EB4F38"/>
    <w:rsid w:val="00EB541C"/>
    <w:rsid w:val="00EB5B9E"/>
    <w:rsid w:val="00EB76B5"/>
    <w:rsid w:val="00EC03DE"/>
    <w:rsid w:val="00EC0E6D"/>
    <w:rsid w:val="00EC1527"/>
    <w:rsid w:val="00EC2D4F"/>
    <w:rsid w:val="00EC41B7"/>
    <w:rsid w:val="00EC4C77"/>
    <w:rsid w:val="00EC5FCC"/>
    <w:rsid w:val="00ED12C2"/>
    <w:rsid w:val="00ED2ED8"/>
    <w:rsid w:val="00ED3442"/>
    <w:rsid w:val="00ED344B"/>
    <w:rsid w:val="00ED3CE6"/>
    <w:rsid w:val="00ED40FE"/>
    <w:rsid w:val="00ED4253"/>
    <w:rsid w:val="00ED468A"/>
    <w:rsid w:val="00ED487C"/>
    <w:rsid w:val="00ED4A7D"/>
    <w:rsid w:val="00ED57B0"/>
    <w:rsid w:val="00ED583B"/>
    <w:rsid w:val="00ED5915"/>
    <w:rsid w:val="00ED7FBC"/>
    <w:rsid w:val="00EE13FC"/>
    <w:rsid w:val="00EE187C"/>
    <w:rsid w:val="00EE1B57"/>
    <w:rsid w:val="00EE59BE"/>
    <w:rsid w:val="00EE5D66"/>
    <w:rsid w:val="00EE67B4"/>
    <w:rsid w:val="00EE75C8"/>
    <w:rsid w:val="00EE7A5C"/>
    <w:rsid w:val="00EF1592"/>
    <w:rsid w:val="00EF17FA"/>
    <w:rsid w:val="00EF189F"/>
    <w:rsid w:val="00EF20D0"/>
    <w:rsid w:val="00EF2252"/>
    <w:rsid w:val="00EF320B"/>
    <w:rsid w:val="00EF3D56"/>
    <w:rsid w:val="00EF4C80"/>
    <w:rsid w:val="00F00E2D"/>
    <w:rsid w:val="00F011C6"/>
    <w:rsid w:val="00F01464"/>
    <w:rsid w:val="00F02652"/>
    <w:rsid w:val="00F029DB"/>
    <w:rsid w:val="00F03007"/>
    <w:rsid w:val="00F035E6"/>
    <w:rsid w:val="00F038F0"/>
    <w:rsid w:val="00F10867"/>
    <w:rsid w:val="00F134EF"/>
    <w:rsid w:val="00F13589"/>
    <w:rsid w:val="00F154B1"/>
    <w:rsid w:val="00F16443"/>
    <w:rsid w:val="00F16868"/>
    <w:rsid w:val="00F17616"/>
    <w:rsid w:val="00F206CD"/>
    <w:rsid w:val="00F214AB"/>
    <w:rsid w:val="00F21A9C"/>
    <w:rsid w:val="00F21B96"/>
    <w:rsid w:val="00F220E0"/>
    <w:rsid w:val="00F221C9"/>
    <w:rsid w:val="00F2421B"/>
    <w:rsid w:val="00F25F01"/>
    <w:rsid w:val="00F266F6"/>
    <w:rsid w:val="00F26B39"/>
    <w:rsid w:val="00F27B68"/>
    <w:rsid w:val="00F304B1"/>
    <w:rsid w:val="00F30E72"/>
    <w:rsid w:val="00F312DA"/>
    <w:rsid w:val="00F32A77"/>
    <w:rsid w:val="00F3318A"/>
    <w:rsid w:val="00F33597"/>
    <w:rsid w:val="00F34DE0"/>
    <w:rsid w:val="00F34E32"/>
    <w:rsid w:val="00F353FA"/>
    <w:rsid w:val="00F360DB"/>
    <w:rsid w:val="00F361FE"/>
    <w:rsid w:val="00F36BF7"/>
    <w:rsid w:val="00F36E60"/>
    <w:rsid w:val="00F3735C"/>
    <w:rsid w:val="00F37811"/>
    <w:rsid w:val="00F37B2B"/>
    <w:rsid w:val="00F40B3A"/>
    <w:rsid w:val="00F40C83"/>
    <w:rsid w:val="00F4166A"/>
    <w:rsid w:val="00F4215F"/>
    <w:rsid w:val="00F430BC"/>
    <w:rsid w:val="00F43305"/>
    <w:rsid w:val="00F435BE"/>
    <w:rsid w:val="00F43617"/>
    <w:rsid w:val="00F45B59"/>
    <w:rsid w:val="00F4756B"/>
    <w:rsid w:val="00F47E30"/>
    <w:rsid w:val="00F508FF"/>
    <w:rsid w:val="00F51273"/>
    <w:rsid w:val="00F521BE"/>
    <w:rsid w:val="00F5235C"/>
    <w:rsid w:val="00F526AD"/>
    <w:rsid w:val="00F530C5"/>
    <w:rsid w:val="00F53451"/>
    <w:rsid w:val="00F5381C"/>
    <w:rsid w:val="00F53F99"/>
    <w:rsid w:val="00F54772"/>
    <w:rsid w:val="00F54E6B"/>
    <w:rsid w:val="00F561A4"/>
    <w:rsid w:val="00F5645E"/>
    <w:rsid w:val="00F602F3"/>
    <w:rsid w:val="00F60578"/>
    <w:rsid w:val="00F61EEF"/>
    <w:rsid w:val="00F63B3C"/>
    <w:rsid w:val="00F646CD"/>
    <w:rsid w:val="00F648A5"/>
    <w:rsid w:val="00F66F16"/>
    <w:rsid w:val="00F676CC"/>
    <w:rsid w:val="00F67955"/>
    <w:rsid w:val="00F7178F"/>
    <w:rsid w:val="00F71A87"/>
    <w:rsid w:val="00F7302B"/>
    <w:rsid w:val="00F7381D"/>
    <w:rsid w:val="00F73E56"/>
    <w:rsid w:val="00F7621E"/>
    <w:rsid w:val="00F76893"/>
    <w:rsid w:val="00F800B3"/>
    <w:rsid w:val="00F816A6"/>
    <w:rsid w:val="00F820F6"/>
    <w:rsid w:val="00F82782"/>
    <w:rsid w:val="00F8307A"/>
    <w:rsid w:val="00F84266"/>
    <w:rsid w:val="00F842E3"/>
    <w:rsid w:val="00F8565A"/>
    <w:rsid w:val="00F85A5D"/>
    <w:rsid w:val="00F86DD1"/>
    <w:rsid w:val="00F86F6B"/>
    <w:rsid w:val="00F874C7"/>
    <w:rsid w:val="00F87E9C"/>
    <w:rsid w:val="00F90159"/>
    <w:rsid w:val="00F90592"/>
    <w:rsid w:val="00F90DE3"/>
    <w:rsid w:val="00F91911"/>
    <w:rsid w:val="00F92878"/>
    <w:rsid w:val="00F939C5"/>
    <w:rsid w:val="00F94F30"/>
    <w:rsid w:val="00F96AA9"/>
    <w:rsid w:val="00FA013A"/>
    <w:rsid w:val="00FA08D4"/>
    <w:rsid w:val="00FA3082"/>
    <w:rsid w:val="00FA32F3"/>
    <w:rsid w:val="00FA3450"/>
    <w:rsid w:val="00FA53D3"/>
    <w:rsid w:val="00FA5BCE"/>
    <w:rsid w:val="00FA74DA"/>
    <w:rsid w:val="00FA7FAD"/>
    <w:rsid w:val="00FB001F"/>
    <w:rsid w:val="00FB0A83"/>
    <w:rsid w:val="00FB0AB0"/>
    <w:rsid w:val="00FB0FEE"/>
    <w:rsid w:val="00FB11AF"/>
    <w:rsid w:val="00FB19FC"/>
    <w:rsid w:val="00FB3AB3"/>
    <w:rsid w:val="00FB4D7A"/>
    <w:rsid w:val="00FB7DFE"/>
    <w:rsid w:val="00FC040A"/>
    <w:rsid w:val="00FC192A"/>
    <w:rsid w:val="00FC19ED"/>
    <w:rsid w:val="00FC22CF"/>
    <w:rsid w:val="00FC45D0"/>
    <w:rsid w:val="00FC4AF3"/>
    <w:rsid w:val="00FC4C3A"/>
    <w:rsid w:val="00FC5D99"/>
    <w:rsid w:val="00FC6117"/>
    <w:rsid w:val="00FD0F44"/>
    <w:rsid w:val="00FD1E21"/>
    <w:rsid w:val="00FD254C"/>
    <w:rsid w:val="00FD44A9"/>
    <w:rsid w:val="00FD4951"/>
    <w:rsid w:val="00FE08D9"/>
    <w:rsid w:val="00FE1297"/>
    <w:rsid w:val="00FE2C2B"/>
    <w:rsid w:val="00FE30A3"/>
    <w:rsid w:val="00FE3DA9"/>
    <w:rsid w:val="00FE49ED"/>
    <w:rsid w:val="00FE4A9C"/>
    <w:rsid w:val="00FE5330"/>
    <w:rsid w:val="00FE729D"/>
    <w:rsid w:val="00FE7E1D"/>
    <w:rsid w:val="00FF0AF9"/>
    <w:rsid w:val="00FF1424"/>
    <w:rsid w:val="00FF27D1"/>
    <w:rsid w:val="00FF2801"/>
    <w:rsid w:val="00FF3170"/>
    <w:rsid w:val="00FF3C9C"/>
    <w:rsid w:val="00FF6B23"/>
    <w:rsid w:val="011A2CF8"/>
    <w:rsid w:val="01215FDC"/>
    <w:rsid w:val="018C6547"/>
    <w:rsid w:val="01B24FBE"/>
    <w:rsid w:val="01C958F7"/>
    <w:rsid w:val="01D76B55"/>
    <w:rsid w:val="02195253"/>
    <w:rsid w:val="022B0F35"/>
    <w:rsid w:val="026E0A70"/>
    <w:rsid w:val="02737BEE"/>
    <w:rsid w:val="02871D3C"/>
    <w:rsid w:val="029A43CD"/>
    <w:rsid w:val="02AA3711"/>
    <w:rsid w:val="02BE6A00"/>
    <w:rsid w:val="02C7654A"/>
    <w:rsid w:val="034F5DAC"/>
    <w:rsid w:val="035C4BC5"/>
    <w:rsid w:val="03B705DB"/>
    <w:rsid w:val="03CC54AF"/>
    <w:rsid w:val="03D24F62"/>
    <w:rsid w:val="03D870CB"/>
    <w:rsid w:val="043F0824"/>
    <w:rsid w:val="04591C05"/>
    <w:rsid w:val="046F1C6B"/>
    <w:rsid w:val="04C35D22"/>
    <w:rsid w:val="04D167EA"/>
    <w:rsid w:val="05412D98"/>
    <w:rsid w:val="057723BF"/>
    <w:rsid w:val="057A4B9E"/>
    <w:rsid w:val="05837DB6"/>
    <w:rsid w:val="05942656"/>
    <w:rsid w:val="05DC1274"/>
    <w:rsid w:val="05FE2403"/>
    <w:rsid w:val="06080D66"/>
    <w:rsid w:val="062F2BD6"/>
    <w:rsid w:val="063319E4"/>
    <w:rsid w:val="06AD3C0B"/>
    <w:rsid w:val="06AE7535"/>
    <w:rsid w:val="06C37DAD"/>
    <w:rsid w:val="06F22C2F"/>
    <w:rsid w:val="070757CF"/>
    <w:rsid w:val="07445C78"/>
    <w:rsid w:val="076E082A"/>
    <w:rsid w:val="07777297"/>
    <w:rsid w:val="07900CD6"/>
    <w:rsid w:val="07E46824"/>
    <w:rsid w:val="07E957E2"/>
    <w:rsid w:val="07F43E2F"/>
    <w:rsid w:val="08212274"/>
    <w:rsid w:val="083278ED"/>
    <w:rsid w:val="0846032F"/>
    <w:rsid w:val="0870494E"/>
    <w:rsid w:val="08727806"/>
    <w:rsid w:val="087F44E0"/>
    <w:rsid w:val="089B2CC4"/>
    <w:rsid w:val="08A24CAC"/>
    <w:rsid w:val="08CB5FDA"/>
    <w:rsid w:val="08CC5A17"/>
    <w:rsid w:val="08F12F19"/>
    <w:rsid w:val="08FF5F6B"/>
    <w:rsid w:val="094F0ABC"/>
    <w:rsid w:val="094F6D89"/>
    <w:rsid w:val="09756F89"/>
    <w:rsid w:val="098E4899"/>
    <w:rsid w:val="09933855"/>
    <w:rsid w:val="09D95DF9"/>
    <w:rsid w:val="09F834C9"/>
    <w:rsid w:val="0A3C3F68"/>
    <w:rsid w:val="0A571138"/>
    <w:rsid w:val="0A845FDE"/>
    <w:rsid w:val="0AC17A29"/>
    <w:rsid w:val="0AD8111C"/>
    <w:rsid w:val="0B055367"/>
    <w:rsid w:val="0B501E1E"/>
    <w:rsid w:val="0B5A6231"/>
    <w:rsid w:val="0B764203"/>
    <w:rsid w:val="0B8B26E8"/>
    <w:rsid w:val="0BA67DEE"/>
    <w:rsid w:val="0C052038"/>
    <w:rsid w:val="0C2B6198"/>
    <w:rsid w:val="0C6F0554"/>
    <w:rsid w:val="0C7E55F3"/>
    <w:rsid w:val="0C850AF3"/>
    <w:rsid w:val="0CAC0236"/>
    <w:rsid w:val="0CB02F84"/>
    <w:rsid w:val="0CFA5ACF"/>
    <w:rsid w:val="0D131A30"/>
    <w:rsid w:val="0D975959"/>
    <w:rsid w:val="0DB344A1"/>
    <w:rsid w:val="0DC032AB"/>
    <w:rsid w:val="0DEA2E42"/>
    <w:rsid w:val="0DF53E3F"/>
    <w:rsid w:val="0E16567C"/>
    <w:rsid w:val="0E200806"/>
    <w:rsid w:val="0E377B76"/>
    <w:rsid w:val="0E4B122A"/>
    <w:rsid w:val="0E697C67"/>
    <w:rsid w:val="0E9A445F"/>
    <w:rsid w:val="0EB45A50"/>
    <w:rsid w:val="0EB95D08"/>
    <w:rsid w:val="0EC25F1C"/>
    <w:rsid w:val="0ED53D57"/>
    <w:rsid w:val="0EE34DD5"/>
    <w:rsid w:val="0F037527"/>
    <w:rsid w:val="0F4A1403"/>
    <w:rsid w:val="0F5241A3"/>
    <w:rsid w:val="0F545C46"/>
    <w:rsid w:val="0F5D1FF4"/>
    <w:rsid w:val="0F684222"/>
    <w:rsid w:val="0F6E5053"/>
    <w:rsid w:val="0FC95388"/>
    <w:rsid w:val="0FE4319C"/>
    <w:rsid w:val="0FEA1770"/>
    <w:rsid w:val="0FF60519"/>
    <w:rsid w:val="102424CB"/>
    <w:rsid w:val="10382850"/>
    <w:rsid w:val="1069141B"/>
    <w:rsid w:val="10833996"/>
    <w:rsid w:val="1083452A"/>
    <w:rsid w:val="10852ABA"/>
    <w:rsid w:val="10917CD7"/>
    <w:rsid w:val="10A37AD9"/>
    <w:rsid w:val="10A77409"/>
    <w:rsid w:val="10BB3C0D"/>
    <w:rsid w:val="10FB3DF5"/>
    <w:rsid w:val="1107089B"/>
    <w:rsid w:val="11103798"/>
    <w:rsid w:val="111A5A8E"/>
    <w:rsid w:val="1132278E"/>
    <w:rsid w:val="114E0B7B"/>
    <w:rsid w:val="1166600A"/>
    <w:rsid w:val="116D3F73"/>
    <w:rsid w:val="118626C3"/>
    <w:rsid w:val="118F14BB"/>
    <w:rsid w:val="119E233C"/>
    <w:rsid w:val="11B16C01"/>
    <w:rsid w:val="120558FF"/>
    <w:rsid w:val="121662DC"/>
    <w:rsid w:val="12545D6C"/>
    <w:rsid w:val="12565AF7"/>
    <w:rsid w:val="126F7DF0"/>
    <w:rsid w:val="1271779B"/>
    <w:rsid w:val="1280578B"/>
    <w:rsid w:val="12A84203"/>
    <w:rsid w:val="12F225B9"/>
    <w:rsid w:val="130A29D8"/>
    <w:rsid w:val="13470C61"/>
    <w:rsid w:val="135D3748"/>
    <w:rsid w:val="13CD2550"/>
    <w:rsid w:val="13DB32D6"/>
    <w:rsid w:val="140A3B2C"/>
    <w:rsid w:val="140C089B"/>
    <w:rsid w:val="147860F2"/>
    <w:rsid w:val="14864F0C"/>
    <w:rsid w:val="148E1A82"/>
    <w:rsid w:val="14950EE2"/>
    <w:rsid w:val="14AE40DC"/>
    <w:rsid w:val="155A0156"/>
    <w:rsid w:val="158451A0"/>
    <w:rsid w:val="158703BD"/>
    <w:rsid w:val="1599489F"/>
    <w:rsid w:val="16B62C68"/>
    <w:rsid w:val="170F1C3B"/>
    <w:rsid w:val="172035B0"/>
    <w:rsid w:val="17352605"/>
    <w:rsid w:val="17601114"/>
    <w:rsid w:val="17861292"/>
    <w:rsid w:val="17F2196D"/>
    <w:rsid w:val="17F8107E"/>
    <w:rsid w:val="17FA0E7F"/>
    <w:rsid w:val="181D45E8"/>
    <w:rsid w:val="18247E77"/>
    <w:rsid w:val="182E369B"/>
    <w:rsid w:val="18731668"/>
    <w:rsid w:val="18805D48"/>
    <w:rsid w:val="189B677F"/>
    <w:rsid w:val="190236B3"/>
    <w:rsid w:val="19043675"/>
    <w:rsid w:val="191A2C3C"/>
    <w:rsid w:val="19353D24"/>
    <w:rsid w:val="19562665"/>
    <w:rsid w:val="198704F4"/>
    <w:rsid w:val="19A03A72"/>
    <w:rsid w:val="19A435D9"/>
    <w:rsid w:val="19A44B95"/>
    <w:rsid w:val="19B47F75"/>
    <w:rsid w:val="19CE7804"/>
    <w:rsid w:val="19E8232B"/>
    <w:rsid w:val="1A3E6426"/>
    <w:rsid w:val="1A46273C"/>
    <w:rsid w:val="1A47466A"/>
    <w:rsid w:val="1A4E6402"/>
    <w:rsid w:val="1A651135"/>
    <w:rsid w:val="1AAA79B8"/>
    <w:rsid w:val="1AEC0C11"/>
    <w:rsid w:val="1AFA75DE"/>
    <w:rsid w:val="1AFE1E47"/>
    <w:rsid w:val="1B07488B"/>
    <w:rsid w:val="1B5B0891"/>
    <w:rsid w:val="1B6E3F4F"/>
    <w:rsid w:val="1B7C7FCB"/>
    <w:rsid w:val="1BBD57EF"/>
    <w:rsid w:val="1C0750C1"/>
    <w:rsid w:val="1C263E88"/>
    <w:rsid w:val="1C3518B8"/>
    <w:rsid w:val="1C4B68A5"/>
    <w:rsid w:val="1C4D097F"/>
    <w:rsid w:val="1C512A19"/>
    <w:rsid w:val="1C6029BB"/>
    <w:rsid w:val="1CB30DB2"/>
    <w:rsid w:val="1CB50547"/>
    <w:rsid w:val="1CDD43FB"/>
    <w:rsid w:val="1CFA3ED4"/>
    <w:rsid w:val="1D014C0D"/>
    <w:rsid w:val="1D2B733D"/>
    <w:rsid w:val="1D2F1D09"/>
    <w:rsid w:val="1D4B4C98"/>
    <w:rsid w:val="1D600D55"/>
    <w:rsid w:val="1D7E0513"/>
    <w:rsid w:val="1DF70D03"/>
    <w:rsid w:val="1E080711"/>
    <w:rsid w:val="1ED53ACC"/>
    <w:rsid w:val="1EE02C02"/>
    <w:rsid w:val="1EF652B4"/>
    <w:rsid w:val="1EF93DAD"/>
    <w:rsid w:val="1F632F96"/>
    <w:rsid w:val="1F6753A2"/>
    <w:rsid w:val="1F7872AC"/>
    <w:rsid w:val="1FB9785D"/>
    <w:rsid w:val="1FCF51AC"/>
    <w:rsid w:val="1FD1112C"/>
    <w:rsid w:val="1FF44B3E"/>
    <w:rsid w:val="1FF809BD"/>
    <w:rsid w:val="20022B3F"/>
    <w:rsid w:val="200A6ACD"/>
    <w:rsid w:val="20163C33"/>
    <w:rsid w:val="2027748D"/>
    <w:rsid w:val="203A10F3"/>
    <w:rsid w:val="204C1575"/>
    <w:rsid w:val="206117CD"/>
    <w:rsid w:val="20730C48"/>
    <w:rsid w:val="20AF66BB"/>
    <w:rsid w:val="20C13BE5"/>
    <w:rsid w:val="20D567C8"/>
    <w:rsid w:val="20D82989"/>
    <w:rsid w:val="20E33862"/>
    <w:rsid w:val="212F6238"/>
    <w:rsid w:val="213D05C5"/>
    <w:rsid w:val="2179082D"/>
    <w:rsid w:val="217E0165"/>
    <w:rsid w:val="21995746"/>
    <w:rsid w:val="21CB4628"/>
    <w:rsid w:val="220E01A4"/>
    <w:rsid w:val="22421181"/>
    <w:rsid w:val="228F531B"/>
    <w:rsid w:val="22D65767"/>
    <w:rsid w:val="22DA3C45"/>
    <w:rsid w:val="233944A2"/>
    <w:rsid w:val="23690BA0"/>
    <w:rsid w:val="237235DC"/>
    <w:rsid w:val="238D1CB0"/>
    <w:rsid w:val="239F345D"/>
    <w:rsid w:val="23E913CC"/>
    <w:rsid w:val="23F87993"/>
    <w:rsid w:val="24245FF1"/>
    <w:rsid w:val="245918E4"/>
    <w:rsid w:val="24A3763F"/>
    <w:rsid w:val="24EC747A"/>
    <w:rsid w:val="24F91FCE"/>
    <w:rsid w:val="250C6107"/>
    <w:rsid w:val="25463777"/>
    <w:rsid w:val="25716242"/>
    <w:rsid w:val="258264E6"/>
    <w:rsid w:val="259353AE"/>
    <w:rsid w:val="25A47310"/>
    <w:rsid w:val="25A81629"/>
    <w:rsid w:val="25AE1CBC"/>
    <w:rsid w:val="25BE1866"/>
    <w:rsid w:val="25D6536E"/>
    <w:rsid w:val="25DD4326"/>
    <w:rsid w:val="25ED701B"/>
    <w:rsid w:val="25F91207"/>
    <w:rsid w:val="260B22D0"/>
    <w:rsid w:val="26150D5C"/>
    <w:rsid w:val="26151166"/>
    <w:rsid w:val="261E7431"/>
    <w:rsid w:val="263857FF"/>
    <w:rsid w:val="264D6DD9"/>
    <w:rsid w:val="265B595C"/>
    <w:rsid w:val="267438BF"/>
    <w:rsid w:val="26772995"/>
    <w:rsid w:val="268C1010"/>
    <w:rsid w:val="26974E6B"/>
    <w:rsid w:val="269F1BEA"/>
    <w:rsid w:val="26AC1808"/>
    <w:rsid w:val="26B40E97"/>
    <w:rsid w:val="26F661EA"/>
    <w:rsid w:val="26FE7EEE"/>
    <w:rsid w:val="27011C0E"/>
    <w:rsid w:val="2718033E"/>
    <w:rsid w:val="271A42F4"/>
    <w:rsid w:val="271A6C46"/>
    <w:rsid w:val="272A17B2"/>
    <w:rsid w:val="27925D7C"/>
    <w:rsid w:val="27EA67C0"/>
    <w:rsid w:val="27F75C09"/>
    <w:rsid w:val="27FF68D7"/>
    <w:rsid w:val="28046C8D"/>
    <w:rsid w:val="280E0E7B"/>
    <w:rsid w:val="281E2AC4"/>
    <w:rsid w:val="2838545E"/>
    <w:rsid w:val="283C630C"/>
    <w:rsid w:val="28436127"/>
    <w:rsid w:val="287E1F9F"/>
    <w:rsid w:val="289A4568"/>
    <w:rsid w:val="289C3E6E"/>
    <w:rsid w:val="28A7142B"/>
    <w:rsid w:val="28D976BF"/>
    <w:rsid w:val="28FA1AA0"/>
    <w:rsid w:val="29266FCA"/>
    <w:rsid w:val="29294A47"/>
    <w:rsid w:val="2994794D"/>
    <w:rsid w:val="29997088"/>
    <w:rsid w:val="2A0936FD"/>
    <w:rsid w:val="2A263EE4"/>
    <w:rsid w:val="2A314AD9"/>
    <w:rsid w:val="2A48068E"/>
    <w:rsid w:val="2A493C10"/>
    <w:rsid w:val="2A5D2389"/>
    <w:rsid w:val="2A627D39"/>
    <w:rsid w:val="2A7C1BBE"/>
    <w:rsid w:val="2A88177B"/>
    <w:rsid w:val="2A9031C1"/>
    <w:rsid w:val="2A980BB9"/>
    <w:rsid w:val="2A9C1E9F"/>
    <w:rsid w:val="2AB065DF"/>
    <w:rsid w:val="2B0C6E53"/>
    <w:rsid w:val="2B0E4C12"/>
    <w:rsid w:val="2B2C0657"/>
    <w:rsid w:val="2B7946C9"/>
    <w:rsid w:val="2B843ACC"/>
    <w:rsid w:val="2BCC11FC"/>
    <w:rsid w:val="2BD819BA"/>
    <w:rsid w:val="2BEE46BF"/>
    <w:rsid w:val="2C014843"/>
    <w:rsid w:val="2C08599E"/>
    <w:rsid w:val="2C280FA8"/>
    <w:rsid w:val="2C297822"/>
    <w:rsid w:val="2C5707D0"/>
    <w:rsid w:val="2CBC4AC2"/>
    <w:rsid w:val="2CC12939"/>
    <w:rsid w:val="2CD41903"/>
    <w:rsid w:val="2CF30B3E"/>
    <w:rsid w:val="2CFA189B"/>
    <w:rsid w:val="2D155FCE"/>
    <w:rsid w:val="2D38151A"/>
    <w:rsid w:val="2D444BAD"/>
    <w:rsid w:val="2D4C07F4"/>
    <w:rsid w:val="2D7D3E86"/>
    <w:rsid w:val="2D7F5172"/>
    <w:rsid w:val="2DAD4D02"/>
    <w:rsid w:val="2DD23C0F"/>
    <w:rsid w:val="2DEF41D4"/>
    <w:rsid w:val="2E196D23"/>
    <w:rsid w:val="2E7F5D2E"/>
    <w:rsid w:val="2E805927"/>
    <w:rsid w:val="2E931689"/>
    <w:rsid w:val="2EFD352A"/>
    <w:rsid w:val="2F0647D7"/>
    <w:rsid w:val="2F4A3464"/>
    <w:rsid w:val="2F6A23A8"/>
    <w:rsid w:val="2F811C14"/>
    <w:rsid w:val="2FE4138F"/>
    <w:rsid w:val="2FF16814"/>
    <w:rsid w:val="300103C1"/>
    <w:rsid w:val="302445CE"/>
    <w:rsid w:val="303D10CC"/>
    <w:rsid w:val="304305C7"/>
    <w:rsid w:val="309B3367"/>
    <w:rsid w:val="30BC30C0"/>
    <w:rsid w:val="30D95FCD"/>
    <w:rsid w:val="30E114E2"/>
    <w:rsid w:val="30F623EC"/>
    <w:rsid w:val="310006B7"/>
    <w:rsid w:val="3101035E"/>
    <w:rsid w:val="31015D1F"/>
    <w:rsid w:val="3153233C"/>
    <w:rsid w:val="31A12158"/>
    <w:rsid w:val="31C52EC7"/>
    <w:rsid w:val="31DB0B80"/>
    <w:rsid w:val="320C3002"/>
    <w:rsid w:val="322C0C6F"/>
    <w:rsid w:val="323C10E3"/>
    <w:rsid w:val="32460372"/>
    <w:rsid w:val="32474636"/>
    <w:rsid w:val="3269323F"/>
    <w:rsid w:val="328D7563"/>
    <w:rsid w:val="329D6628"/>
    <w:rsid w:val="32B02D5F"/>
    <w:rsid w:val="32BF1122"/>
    <w:rsid w:val="32CB16EE"/>
    <w:rsid w:val="330A50FE"/>
    <w:rsid w:val="332D1BCB"/>
    <w:rsid w:val="332D38D6"/>
    <w:rsid w:val="33484CFA"/>
    <w:rsid w:val="33801DC9"/>
    <w:rsid w:val="33B63713"/>
    <w:rsid w:val="33BB757D"/>
    <w:rsid w:val="34046673"/>
    <w:rsid w:val="34221871"/>
    <w:rsid w:val="34243577"/>
    <w:rsid w:val="34277378"/>
    <w:rsid w:val="34476A12"/>
    <w:rsid w:val="34682379"/>
    <w:rsid w:val="348E0E45"/>
    <w:rsid w:val="34A41F67"/>
    <w:rsid w:val="34BE588F"/>
    <w:rsid w:val="35336C77"/>
    <w:rsid w:val="354F6738"/>
    <w:rsid w:val="35844751"/>
    <w:rsid w:val="35D60D0E"/>
    <w:rsid w:val="35E442F5"/>
    <w:rsid w:val="35E67364"/>
    <w:rsid w:val="360B24E0"/>
    <w:rsid w:val="360E5F29"/>
    <w:rsid w:val="361965A9"/>
    <w:rsid w:val="362E60D9"/>
    <w:rsid w:val="36363278"/>
    <w:rsid w:val="36674391"/>
    <w:rsid w:val="368032A2"/>
    <w:rsid w:val="36865D0A"/>
    <w:rsid w:val="36AB3D3C"/>
    <w:rsid w:val="36C360BC"/>
    <w:rsid w:val="36C82AEC"/>
    <w:rsid w:val="36CC7ADE"/>
    <w:rsid w:val="370B2463"/>
    <w:rsid w:val="37192C50"/>
    <w:rsid w:val="37393557"/>
    <w:rsid w:val="373F23B3"/>
    <w:rsid w:val="37697303"/>
    <w:rsid w:val="37CA7BA9"/>
    <w:rsid w:val="37DE3D34"/>
    <w:rsid w:val="3802216E"/>
    <w:rsid w:val="383B6D71"/>
    <w:rsid w:val="38504EFD"/>
    <w:rsid w:val="38B67268"/>
    <w:rsid w:val="38CA14F1"/>
    <w:rsid w:val="38CC4ECE"/>
    <w:rsid w:val="39022D5F"/>
    <w:rsid w:val="39173CA0"/>
    <w:rsid w:val="3939203B"/>
    <w:rsid w:val="396B2C03"/>
    <w:rsid w:val="397565D2"/>
    <w:rsid w:val="39B37C72"/>
    <w:rsid w:val="39BE0A3C"/>
    <w:rsid w:val="39F52B5E"/>
    <w:rsid w:val="39FA120C"/>
    <w:rsid w:val="3A066A38"/>
    <w:rsid w:val="3A12718D"/>
    <w:rsid w:val="3A83278B"/>
    <w:rsid w:val="3A962F2F"/>
    <w:rsid w:val="3A9E5EAF"/>
    <w:rsid w:val="3AD13D64"/>
    <w:rsid w:val="3B0E6D91"/>
    <w:rsid w:val="3B453F74"/>
    <w:rsid w:val="3B520A98"/>
    <w:rsid w:val="3B96182A"/>
    <w:rsid w:val="3B9A6B27"/>
    <w:rsid w:val="3BE675C5"/>
    <w:rsid w:val="3BEC2066"/>
    <w:rsid w:val="3BEF7997"/>
    <w:rsid w:val="3BFA2A31"/>
    <w:rsid w:val="3C0E5CC2"/>
    <w:rsid w:val="3C2833C5"/>
    <w:rsid w:val="3C47286C"/>
    <w:rsid w:val="3C574F6E"/>
    <w:rsid w:val="3C583F63"/>
    <w:rsid w:val="3C690723"/>
    <w:rsid w:val="3C706A27"/>
    <w:rsid w:val="3CE61F7D"/>
    <w:rsid w:val="3CF53FC5"/>
    <w:rsid w:val="3D0C3489"/>
    <w:rsid w:val="3D2C5423"/>
    <w:rsid w:val="3D4519D6"/>
    <w:rsid w:val="3D4E0672"/>
    <w:rsid w:val="3D9429EA"/>
    <w:rsid w:val="3D9E36F2"/>
    <w:rsid w:val="3DC4015B"/>
    <w:rsid w:val="3E28153E"/>
    <w:rsid w:val="3E287CAA"/>
    <w:rsid w:val="3E3568DC"/>
    <w:rsid w:val="3E487160"/>
    <w:rsid w:val="3E4A4176"/>
    <w:rsid w:val="3E7305C4"/>
    <w:rsid w:val="3EAB1A23"/>
    <w:rsid w:val="3EF65455"/>
    <w:rsid w:val="3F1B3B27"/>
    <w:rsid w:val="3F260411"/>
    <w:rsid w:val="3F4361AD"/>
    <w:rsid w:val="3F7920DF"/>
    <w:rsid w:val="3F810526"/>
    <w:rsid w:val="3FA2357A"/>
    <w:rsid w:val="3FB009DF"/>
    <w:rsid w:val="3FED5A40"/>
    <w:rsid w:val="40044293"/>
    <w:rsid w:val="401169BE"/>
    <w:rsid w:val="403B7BE6"/>
    <w:rsid w:val="404B4998"/>
    <w:rsid w:val="404C5052"/>
    <w:rsid w:val="40A034E0"/>
    <w:rsid w:val="40EB0EA4"/>
    <w:rsid w:val="40F67DB4"/>
    <w:rsid w:val="41047594"/>
    <w:rsid w:val="410C353B"/>
    <w:rsid w:val="41235C35"/>
    <w:rsid w:val="41965F7C"/>
    <w:rsid w:val="41CE2CA4"/>
    <w:rsid w:val="41F3539B"/>
    <w:rsid w:val="420859A6"/>
    <w:rsid w:val="42252EC7"/>
    <w:rsid w:val="423F18B8"/>
    <w:rsid w:val="424E6E6C"/>
    <w:rsid w:val="42615498"/>
    <w:rsid w:val="426765A5"/>
    <w:rsid w:val="426E3F79"/>
    <w:rsid w:val="4284769A"/>
    <w:rsid w:val="428843D2"/>
    <w:rsid w:val="428874A8"/>
    <w:rsid w:val="4293576D"/>
    <w:rsid w:val="429C3183"/>
    <w:rsid w:val="42AD1F7F"/>
    <w:rsid w:val="42BC1A38"/>
    <w:rsid w:val="42F01ADC"/>
    <w:rsid w:val="42F26900"/>
    <w:rsid w:val="42F52504"/>
    <w:rsid w:val="431E6E7D"/>
    <w:rsid w:val="43343D94"/>
    <w:rsid w:val="43451144"/>
    <w:rsid w:val="43AB40A5"/>
    <w:rsid w:val="43B16F58"/>
    <w:rsid w:val="43C8628F"/>
    <w:rsid w:val="43FC0A14"/>
    <w:rsid w:val="4401163A"/>
    <w:rsid w:val="4411464B"/>
    <w:rsid w:val="44306E96"/>
    <w:rsid w:val="444052DA"/>
    <w:rsid w:val="444737A3"/>
    <w:rsid w:val="44480A05"/>
    <w:rsid w:val="445411E5"/>
    <w:rsid w:val="449710B7"/>
    <w:rsid w:val="44AE2A99"/>
    <w:rsid w:val="44CA1E25"/>
    <w:rsid w:val="451A129A"/>
    <w:rsid w:val="45207608"/>
    <w:rsid w:val="45466A4A"/>
    <w:rsid w:val="455F2286"/>
    <w:rsid w:val="45803B17"/>
    <w:rsid w:val="45877331"/>
    <w:rsid w:val="459815F1"/>
    <w:rsid w:val="45A9371F"/>
    <w:rsid w:val="45CC5173"/>
    <w:rsid w:val="45D0123C"/>
    <w:rsid w:val="45DD0762"/>
    <w:rsid w:val="45E55B10"/>
    <w:rsid w:val="46093828"/>
    <w:rsid w:val="460B5A96"/>
    <w:rsid w:val="46107E7E"/>
    <w:rsid w:val="46142F87"/>
    <w:rsid w:val="463D65F8"/>
    <w:rsid w:val="4661126D"/>
    <w:rsid w:val="46671ABD"/>
    <w:rsid w:val="4673572C"/>
    <w:rsid w:val="46B81E18"/>
    <w:rsid w:val="46E0002D"/>
    <w:rsid w:val="46E07077"/>
    <w:rsid w:val="47312EA8"/>
    <w:rsid w:val="474A199B"/>
    <w:rsid w:val="475126BF"/>
    <w:rsid w:val="477C3CE8"/>
    <w:rsid w:val="47C042D2"/>
    <w:rsid w:val="47D4270A"/>
    <w:rsid w:val="47E734CA"/>
    <w:rsid w:val="483914E8"/>
    <w:rsid w:val="48497225"/>
    <w:rsid w:val="484D11CF"/>
    <w:rsid w:val="48725D37"/>
    <w:rsid w:val="489223EF"/>
    <w:rsid w:val="48A658F0"/>
    <w:rsid w:val="48C71D4C"/>
    <w:rsid w:val="48D44136"/>
    <w:rsid w:val="48DF7829"/>
    <w:rsid w:val="48F3327F"/>
    <w:rsid w:val="491C7966"/>
    <w:rsid w:val="49206B0A"/>
    <w:rsid w:val="497C19B6"/>
    <w:rsid w:val="497F5C4A"/>
    <w:rsid w:val="498F671A"/>
    <w:rsid w:val="49907943"/>
    <w:rsid w:val="49DC4EE5"/>
    <w:rsid w:val="49E61676"/>
    <w:rsid w:val="49F751FD"/>
    <w:rsid w:val="4A5713EC"/>
    <w:rsid w:val="4A6D24BA"/>
    <w:rsid w:val="4AA66CDE"/>
    <w:rsid w:val="4ABC6C3C"/>
    <w:rsid w:val="4AD74871"/>
    <w:rsid w:val="4B1522F0"/>
    <w:rsid w:val="4B5E5E6D"/>
    <w:rsid w:val="4B875107"/>
    <w:rsid w:val="4B943707"/>
    <w:rsid w:val="4BCC50BD"/>
    <w:rsid w:val="4BD0398D"/>
    <w:rsid w:val="4C527FD6"/>
    <w:rsid w:val="4C614E6D"/>
    <w:rsid w:val="4C7049FA"/>
    <w:rsid w:val="4CE869BB"/>
    <w:rsid w:val="4CEA7AFF"/>
    <w:rsid w:val="4CF416CC"/>
    <w:rsid w:val="4D025A40"/>
    <w:rsid w:val="4D1B0500"/>
    <w:rsid w:val="4D33449B"/>
    <w:rsid w:val="4D5942A2"/>
    <w:rsid w:val="4E1133CB"/>
    <w:rsid w:val="4E383F94"/>
    <w:rsid w:val="4E7F4A6B"/>
    <w:rsid w:val="4E840BA3"/>
    <w:rsid w:val="4E8459B3"/>
    <w:rsid w:val="4ECF3CF2"/>
    <w:rsid w:val="4ED01986"/>
    <w:rsid w:val="4ED80066"/>
    <w:rsid w:val="4F060795"/>
    <w:rsid w:val="4F225B17"/>
    <w:rsid w:val="4F256725"/>
    <w:rsid w:val="4F7B02F1"/>
    <w:rsid w:val="4F87306A"/>
    <w:rsid w:val="50072E05"/>
    <w:rsid w:val="5013422C"/>
    <w:rsid w:val="5023787B"/>
    <w:rsid w:val="506051E9"/>
    <w:rsid w:val="50AE19EC"/>
    <w:rsid w:val="50C708B4"/>
    <w:rsid w:val="50D8082B"/>
    <w:rsid w:val="510754D0"/>
    <w:rsid w:val="51354E69"/>
    <w:rsid w:val="51555842"/>
    <w:rsid w:val="5179788E"/>
    <w:rsid w:val="51A86AC0"/>
    <w:rsid w:val="51B028EB"/>
    <w:rsid w:val="51FD360E"/>
    <w:rsid w:val="52155940"/>
    <w:rsid w:val="5233174B"/>
    <w:rsid w:val="524611D0"/>
    <w:rsid w:val="5278472E"/>
    <w:rsid w:val="52910162"/>
    <w:rsid w:val="529F4D2E"/>
    <w:rsid w:val="52A45227"/>
    <w:rsid w:val="52C32269"/>
    <w:rsid w:val="52E34DF6"/>
    <w:rsid w:val="530F592F"/>
    <w:rsid w:val="5344362C"/>
    <w:rsid w:val="539223AA"/>
    <w:rsid w:val="53D62B1F"/>
    <w:rsid w:val="53DD7C4F"/>
    <w:rsid w:val="53F055CB"/>
    <w:rsid w:val="542C7E08"/>
    <w:rsid w:val="543E7BED"/>
    <w:rsid w:val="545D7D5F"/>
    <w:rsid w:val="547E75E4"/>
    <w:rsid w:val="548E115E"/>
    <w:rsid w:val="549B4B6E"/>
    <w:rsid w:val="54C501FE"/>
    <w:rsid w:val="553762A6"/>
    <w:rsid w:val="554A760F"/>
    <w:rsid w:val="55B660D7"/>
    <w:rsid w:val="55EF2F0E"/>
    <w:rsid w:val="56A0738A"/>
    <w:rsid w:val="56C60F9E"/>
    <w:rsid w:val="574A0F9C"/>
    <w:rsid w:val="57A920E6"/>
    <w:rsid w:val="57AB1401"/>
    <w:rsid w:val="57E34F8D"/>
    <w:rsid w:val="585937EC"/>
    <w:rsid w:val="585C769E"/>
    <w:rsid w:val="58753B6F"/>
    <w:rsid w:val="58A46AC4"/>
    <w:rsid w:val="59010460"/>
    <w:rsid w:val="59010B49"/>
    <w:rsid w:val="590338E0"/>
    <w:rsid w:val="590F5884"/>
    <w:rsid w:val="59337A66"/>
    <w:rsid w:val="59590BB1"/>
    <w:rsid w:val="59685793"/>
    <w:rsid w:val="597C6E67"/>
    <w:rsid w:val="59814598"/>
    <w:rsid w:val="5987168B"/>
    <w:rsid w:val="5990465D"/>
    <w:rsid w:val="599A6FD4"/>
    <w:rsid w:val="59B42425"/>
    <w:rsid w:val="59BA0665"/>
    <w:rsid w:val="59C00E33"/>
    <w:rsid w:val="59D45F33"/>
    <w:rsid w:val="59D8628B"/>
    <w:rsid w:val="59E35B84"/>
    <w:rsid w:val="59E94C64"/>
    <w:rsid w:val="59F842ED"/>
    <w:rsid w:val="5A05524D"/>
    <w:rsid w:val="5A363658"/>
    <w:rsid w:val="5A440927"/>
    <w:rsid w:val="5A4B7D9A"/>
    <w:rsid w:val="5A6A783F"/>
    <w:rsid w:val="5A6D69C2"/>
    <w:rsid w:val="5A6F4DD8"/>
    <w:rsid w:val="5A856C98"/>
    <w:rsid w:val="5AA04CE2"/>
    <w:rsid w:val="5AB87969"/>
    <w:rsid w:val="5AC87EFC"/>
    <w:rsid w:val="5AD11F3B"/>
    <w:rsid w:val="5ADC1DA7"/>
    <w:rsid w:val="5AE65630"/>
    <w:rsid w:val="5AF4308C"/>
    <w:rsid w:val="5B110D92"/>
    <w:rsid w:val="5B4D5F5B"/>
    <w:rsid w:val="5B745A7E"/>
    <w:rsid w:val="5B810139"/>
    <w:rsid w:val="5C55141D"/>
    <w:rsid w:val="5C6B472C"/>
    <w:rsid w:val="5C6C4F4A"/>
    <w:rsid w:val="5C6D40EA"/>
    <w:rsid w:val="5C85533C"/>
    <w:rsid w:val="5C8F43C7"/>
    <w:rsid w:val="5CE51AAD"/>
    <w:rsid w:val="5CF55E18"/>
    <w:rsid w:val="5D0D0B4F"/>
    <w:rsid w:val="5D31390D"/>
    <w:rsid w:val="5D5A2CA9"/>
    <w:rsid w:val="5D5E2F39"/>
    <w:rsid w:val="5D80717D"/>
    <w:rsid w:val="5D8C2666"/>
    <w:rsid w:val="5D912F34"/>
    <w:rsid w:val="5DB34A48"/>
    <w:rsid w:val="5DC56A56"/>
    <w:rsid w:val="5DCA719C"/>
    <w:rsid w:val="5DD25166"/>
    <w:rsid w:val="5DDB264E"/>
    <w:rsid w:val="5DE465E8"/>
    <w:rsid w:val="5DE757E0"/>
    <w:rsid w:val="5DEB6AE2"/>
    <w:rsid w:val="5DFD6885"/>
    <w:rsid w:val="5E1527AA"/>
    <w:rsid w:val="5E4631A8"/>
    <w:rsid w:val="5E617E32"/>
    <w:rsid w:val="5E646BE7"/>
    <w:rsid w:val="5E924784"/>
    <w:rsid w:val="5EBF1F7F"/>
    <w:rsid w:val="5ED327AE"/>
    <w:rsid w:val="5F0B676D"/>
    <w:rsid w:val="5F0F66A0"/>
    <w:rsid w:val="5F3509CC"/>
    <w:rsid w:val="5F632602"/>
    <w:rsid w:val="5F6B3198"/>
    <w:rsid w:val="5F9859BD"/>
    <w:rsid w:val="5FB821DD"/>
    <w:rsid w:val="5FBA5104"/>
    <w:rsid w:val="5FBB7065"/>
    <w:rsid w:val="5FE3059A"/>
    <w:rsid w:val="604C512A"/>
    <w:rsid w:val="605A7CDB"/>
    <w:rsid w:val="606E3114"/>
    <w:rsid w:val="606F2661"/>
    <w:rsid w:val="60766730"/>
    <w:rsid w:val="6091189D"/>
    <w:rsid w:val="60F51538"/>
    <w:rsid w:val="60FA69BA"/>
    <w:rsid w:val="610D6765"/>
    <w:rsid w:val="611921CC"/>
    <w:rsid w:val="61766752"/>
    <w:rsid w:val="61DC195F"/>
    <w:rsid w:val="6211550C"/>
    <w:rsid w:val="623E5214"/>
    <w:rsid w:val="62696767"/>
    <w:rsid w:val="626D10E7"/>
    <w:rsid w:val="62811FF8"/>
    <w:rsid w:val="629A0127"/>
    <w:rsid w:val="62B156DA"/>
    <w:rsid w:val="62C63466"/>
    <w:rsid w:val="62DD7433"/>
    <w:rsid w:val="62DE7B9E"/>
    <w:rsid w:val="62E57250"/>
    <w:rsid w:val="6320534E"/>
    <w:rsid w:val="63293CEA"/>
    <w:rsid w:val="6359443B"/>
    <w:rsid w:val="638B05DD"/>
    <w:rsid w:val="63AC25AA"/>
    <w:rsid w:val="63E45865"/>
    <w:rsid w:val="640813C4"/>
    <w:rsid w:val="643A7868"/>
    <w:rsid w:val="645C0C1A"/>
    <w:rsid w:val="649617F3"/>
    <w:rsid w:val="64B11A03"/>
    <w:rsid w:val="64B55E83"/>
    <w:rsid w:val="65115044"/>
    <w:rsid w:val="651E6DD5"/>
    <w:rsid w:val="65956ACC"/>
    <w:rsid w:val="65A21C7C"/>
    <w:rsid w:val="65A24ECC"/>
    <w:rsid w:val="65B15508"/>
    <w:rsid w:val="65E224C5"/>
    <w:rsid w:val="65F46087"/>
    <w:rsid w:val="66077DB5"/>
    <w:rsid w:val="660856D4"/>
    <w:rsid w:val="660B6325"/>
    <w:rsid w:val="66145326"/>
    <w:rsid w:val="66230884"/>
    <w:rsid w:val="6678682A"/>
    <w:rsid w:val="66790007"/>
    <w:rsid w:val="667F3AB8"/>
    <w:rsid w:val="668F2367"/>
    <w:rsid w:val="669920E1"/>
    <w:rsid w:val="66B759EA"/>
    <w:rsid w:val="66F60048"/>
    <w:rsid w:val="66FB277C"/>
    <w:rsid w:val="66FB4E04"/>
    <w:rsid w:val="670D6478"/>
    <w:rsid w:val="675B3BAF"/>
    <w:rsid w:val="678D1E14"/>
    <w:rsid w:val="67D52624"/>
    <w:rsid w:val="67F86B54"/>
    <w:rsid w:val="680D0D4F"/>
    <w:rsid w:val="682B4D2F"/>
    <w:rsid w:val="683901F2"/>
    <w:rsid w:val="6844295B"/>
    <w:rsid w:val="68A34356"/>
    <w:rsid w:val="68B20291"/>
    <w:rsid w:val="68C50BF8"/>
    <w:rsid w:val="68DE67F4"/>
    <w:rsid w:val="691B0932"/>
    <w:rsid w:val="691D01B2"/>
    <w:rsid w:val="69247B36"/>
    <w:rsid w:val="69352848"/>
    <w:rsid w:val="694B1D13"/>
    <w:rsid w:val="69516E61"/>
    <w:rsid w:val="69541A10"/>
    <w:rsid w:val="696D63A7"/>
    <w:rsid w:val="69722874"/>
    <w:rsid w:val="69957C10"/>
    <w:rsid w:val="69E007FF"/>
    <w:rsid w:val="69E60A45"/>
    <w:rsid w:val="6A535B9C"/>
    <w:rsid w:val="6A724294"/>
    <w:rsid w:val="6A8215B4"/>
    <w:rsid w:val="6A9C1B43"/>
    <w:rsid w:val="6AD31D64"/>
    <w:rsid w:val="6B095368"/>
    <w:rsid w:val="6B83386A"/>
    <w:rsid w:val="6BBB0483"/>
    <w:rsid w:val="6BBF4F51"/>
    <w:rsid w:val="6BCA564D"/>
    <w:rsid w:val="6BD576A3"/>
    <w:rsid w:val="6BDB1380"/>
    <w:rsid w:val="6C0A07AC"/>
    <w:rsid w:val="6C195E16"/>
    <w:rsid w:val="6C890125"/>
    <w:rsid w:val="6CC11461"/>
    <w:rsid w:val="6D175018"/>
    <w:rsid w:val="6D2E4334"/>
    <w:rsid w:val="6D3258C0"/>
    <w:rsid w:val="6D4457B7"/>
    <w:rsid w:val="6D507FC2"/>
    <w:rsid w:val="6D6917C4"/>
    <w:rsid w:val="6D796906"/>
    <w:rsid w:val="6D9A6DB1"/>
    <w:rsid w:val="6DC56A8D"/>
    <w:rsid w:val="6DD70C5A"/>
    <w:rsid w:val="6DE86008"/>
    <w:rsid w:val="6DF30B45"/>
    <w:rsid w:val="6DFB1F5C"/>
    <w:rsid w:val="6E121766"/>
    <w:rsid w:val="6E2F4E4B"/>
    <w:rsid w:val="6E804191"/>
    <w:rsid w:val="6EE040C0"/>
    <w:rsid w:val="6EF82ADE"/>
    <w:rsid w:val="6F013F1F"/>
    <w:rsid w:val="6F0341CF"/>
    <w:rsid w:val="6F262762"/>
    <w:rsid w:val="6F450EFC"/>
    <w:rsid w:val="6F714DC2"/>
    <w:rsid w:val="6F883047"/>
    <w:rsid w:val="6FB02861"/>
    <w:rsid w:val="6FC32590"/>
    <w:rsid w:val="6FD95611"/>
    <w:rsid w:val="6FE449BE"/>
    <w:rsid w:val="6FF4592B"/>
    <w:rsid w:val="700032EE"/>
    <w:rsid w:val="70040937"/>
    <w:rsid w:val="70780D9B"/>
    <w:rsid w:val="707B02ED"/>
    <w:rsid w:val="7088676E"/>
    <w:rsid w:val="70BE772F"/>
    <w:rsid w:val="70C265BC"/>
    <w:rsid w:val="70CA324A"/>
    <w:rsid w:val="71060402"/>
    <w:rsid w:val="71113759"/>
    <w:rsid w:val="71242CC3"/>
    <w:rsid w:val="71613D32"/>
    <w:rsid w:val="71980F29"/>
    <w:rsid w:val="71AA2342"/>
    <w:rsid w:val="71AB539A"/>
    <w:rsid w:val="71AE04E7"/>
    <w:rsid w:val="71C44E74"/>
    <w:rsid w:val="7227187B"/>
    <w:rsid w:val="72A052C4"/>
    <w:rsid w:val="72A13EDB"/>
    <w:rsid w:val="72C368CE"/>
    <w:rsid w:val="72E34CCD"/>
    <w:rsid w:val="72EA2DAA"/>
    <w:rsid w:val="73096D13"/>
    <w:rsid w:val="73152FE7"/>
    <w:rsid w:val="73617A42"/>
    <w:rsid w:val="738330CD"/>
    <w:rsid w:val="73E36F7A"/>
    <w:rsid w:val="73F729C0"/>
    <w:rsid w:val="74046554"/>
    <w:rsid w:val="740D2675"/>
    <w:rsid w:val="744F1C67"/>
    <w:rsid w:val="745F2255"/>
    <w:rsid w:val="74802E41"/>
    <w:rsid w:val="748235B5"/>
    <w:rsid w:val="748A4C02"/>
    <w:rsid w:val="7492345C"/>
    <w:rsid w:val="74C96089"/>
    <w:rsid w:val="75140A3B"/>
    <w:rsid w:val="75305DD5"/>
    <w:rsid w:val="7538467B"/>
    <w:rsid w:val="755127BB"/>
    <w:rsid w:val="756C5A96"/>
    <w:rsid w:val="75967E52"/>
    <w:rsid w:val="75AF4628"/>
    <w:rsid w:val="75D16A4A"/>
    <w:rsid w:val="75F01AB7"/>
    <w:rsid w:val="75F26D98"/>
    <w:rsid w:val="761304AC"/>
    <w:rsid w:val="762F0519"/>
    <w:rsid w:val="76330A44"/>
    <w:rsid w:val="76596169"/>
    <w:rsid w:val="76680DD9"/>
    <w:rsid w:val="769364B9"/>
    <w:rsid w:val="76B17F77"/>
    <w:rsid w:val="76B359B4"/>
    <w:rsid w:val="76D92924"/>
    <w:rsid w:val="76E1266E"/>
    <w:rsid w:val="76E3248C"/>
    <w:rsid w:val="77444491"/>
    <w:rsid w:val="775038DB"/>
    <w:rsid w:val="77886242"/>
    <w:rsid w:val="7798643B"/>
    <w:rsid w:val="77DC2E45"/>
    <w:rsid w:val="780D0852"/>
    <w:rsid w:val="782E5554"/>
    <w:rsid w:val="78334F0A"/>
    <w:rsid w:val="783D0190"/>
    <w:rsid w:val="784F669E"/>
    <w:rsid w:val="787E0E1D"/>
    <w:rsid w:val="78903FA2"/>
    <w:rsid w:val="789A08A9"/>
    <w:rsid w:val="78A37662"/>
    <w:rsid w:val="78A45199"/>
    <w:rsid w:val="78AB550D"/>
    <w:rsid w:val="78F00409"/>
    <w:rsid w:val="790721E6"/>
    <w:rsid w:val="790903A0"/>
    <w:rsid w:val="79435F95"/>
    <w:rsid w:val="79647343"/>
    <w:rsid w:val="797B6E4B"/>
    <w:rsid w:val="79813ABA"/>
    <w:rsid w:val="79A95417"/>
    <w:rsid w:val="79C15567"/>
    <w:rsid w:val="79C91131"/>
    <w:rsid w:val="79D44DC5"/>
    <w:rsid w:val="79D518FF"/>
    <w:rsid w:val="79DF0BC3"/>
    <w:rsid w:val="79EA6F82"/>
    <w:rsid w:val="7A0E4F05"/>
    <w:rsid w:val="7A1463AF"/>
    <w:rsid w:val="7A155CCB"/>
    <w:rsid w:val="7A7B07C4"/>
    <w:rsid w:val="7A8829F2"/>
    <w:rsid w:val="7A8A2345"/>
    <w:rsid w:val="7AC61CE9"/>
    <w:rsid w:val="7ACF44C2"/>
    <w:rsid w:val="7B0D67D6"/>
    <w:rsid w:val="7B6F0D5E"/>
    <w:rsid w:val="7B950B83"/>
    <w:rsid w:val="7B9E1891"/>
    <w:rsid w:val="7BB51749"/>
    <w:rsid w:val="7BC340CE"/>
    <w:rsid w:val="7C380B58"/>
    <w:rsid w:val="7C46433C"/>
    <w:rsid w:val="7C666E30"/>
    <w:rsid w:val="7C78251E"/>
    <w:rsid w:val="7C84594E"/>
    <w:rsid w:val="7CA84DF2"/>
    <w:rsid w:val="7CAB0CC1"/>
    <w:rsid w:val="7CB76A22"/>
    <w:rsid w:val="7CBA2A34"/>
    <w:rsid w:val="7CBC7BC2"/>
    <w:rsid w:val="7D2A7200"/>
    <w:rsid w:val="7D4F6D17"/>
    <w:rsid w:val="7D694BFF"/>
    <w:rsid w:val="7D6D404E"/>
    <w:rsid w:val="7D7D29BE"/>
    <w:rsid w:val="7D8F4D21"/>
    <w:rsid w:val="7DC4797E"/>
    <w:rsid w:val="7DE5281E"/>
    <w:rsid w:val="7E0373E1"/>
    <w:rsid w:val="7E535F5B"/>
    <w:rsid w:val="7E613C1D"/>
    <w:rsid w:val="7EA15902"/>
    <w:rsid w:val="7EBA705F"/>
    <w:rsid w:val="7EC614B8"/>
    <w:rsid w:val="7ED77172"/>
    <w:rsid w:val="7EE92B15"/>
    <w:rsid w:val="7F1E71A4"/>
    <w:rsid w:val="7FC13E6E"/>
    <w:rsid w:val="7FE2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22"/>
    <w:semiHidden/>
    <w:unhideWhenUsed/>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TML 预设格式 Char"/>
    <w:basedOn w:val="11"/>
    <w:link w:val="7"/>
    <w:qFormat/>
    <w:uiPriority w:val="99"/>
    <w:rPr>
      <w:rFonts w:ascii="宋体" w:hAnsi="宋体" w:eastAsia="宋体" w:cs="宋体"/>
      <w:kern w:val="0"/>
      <w:sz w:val="24"/>
      <w:szCs w:val="24"/>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character" w:customStyle="1" w:styleId="20">
    <w:name w:val="批注文字 Char"/>
    <w:basedOn w:val="11"/>
    <w:link w:val="2"/>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9"/>
    <w:semiHidden/>
    <w:qFormat/>
    <w:uiPriority w:val="99"/>
    <w:rPr>
      <w:rFonts w:ascii="Times New Roman" w:hAnsi="Times New Roman" w:eastAsia="宋体" w:cs="Times New Roman"/>
      <w:b/>
      <w:bCs/>
      <w:kern w:val="2"/>
      <w:sz w:val="21"/>
      <w:szCs w:val="24"/>
    </w:rPr>
  </w:style>
  <w:style w:type="character" w:customStyle="1" w:styleId="22">
    <w:name w:val="日期 Char"/>
    <w:basedOn w:val="11"/>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5048-9036-400B-8DC9-53CE14F7FD3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5367</Words>
  <Characters>5724</Characters>
  <Lines>42</Lines>
  <Paragraphs>11</Paragraphs>
  <TotalTime>107</TotalTime>
  <ScaleCrop>false</ScaleCrop>
  <LinksUpToDate>false</LinksUpToDate>
  <CharactersWithSpaces>5820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2022-07-24T07:19:00Z</dcterms:created>
  <dc:creator>hp</dc:creator>
  <cp:lastModifiedBy>admin</cp:lastModifiedBy>
  <cp:lastPrinted>2022-08-31T08:46:00Z</cp:lastPrinted>
  <dcterms:modified xsi:type="dcterms:W3CDTF">2023-05-19T05:19:46Z</dcterms:modified>
  <cp:revision>1080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BFFACE079E964C94B0D289A91D8C3D7E_13</vt:lpwstr>
  </property>
</Properties>
</file>